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71CFB6FF" w:rsidR="00BB7DEA" w:rsidRPr="00AD729A" w:rsidRDefault="00D40F53" w:rsidP="00BB7DEA">
      <w:pPr>
        <w:ind w:left="1416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AD729A">
        <w:rPr>
          <w:rFonts w:asciiTheme="minorHAnsi" w:hAnsiTheme="minorHAnsi" w:cstheme="minorHAnsi"/>
          <w:b/>
          <w:bCs/>
          <w:sz w:val="20"/>
          <w:szCs w:val="20"/>
        </w:rPr>
        <w:t>All</w:t>
      </w:r>
      <w:proofErr w:type="spellEnd"/>
      <w:r w:rsidRPr="00AD729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BB7DEA" w:rsidRPr="00AD729A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</w:p>
    <w:p w14:paraId="7D4D866E" w14:textId="77777777" w:rsidR="00033FD6" w:rsidRPr="006F1DBF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6F1DBF">
        <w:rPr>
          <w:rFonts w:asciiTheme="minorHAnsi" w:hAnsiTheme="minorHAnsi" w:cstheme="minorHAnsi"/>
          <w:b/>
          <w:bCs/>
          <w:sz w:val="20"/>
          <w:szCs w:val="20"/>
        </w:rPr>
        <w:t>Al Dirigente Scolastico</w:t>
      </w:r>
    </w:p>
    <w:p w14:paraId="2DF756A2" w14:textId="5B12A69F" w:rsidR="00033FD6" w:rsidRPr="00AD729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AD729A">
        <w:rPr>
          <w:rFonts w:asciiTheme="minorHAnsi" w:hAnsiTheme="minorHAnsi" w:cstheme="minorHAnsi"/>
          <w:b/>
          <w:bCs/>
          <w:sz w:val="20"/>
          <w:szCs w:val="20"/>
        </w:rPr>
        <w:t>dell’I</w:t>
      </w:r>
      <w:r w:rsidR="00D40F53" w:rsidRPr="00AD729A">
        <w:rPr>
          <w:rFonts w:asciiTheme="minorHAnsi" w:hAnsiTheme="minorHAnsi" w:cstheme="minorHAnsi"/>
          <w:b/>
          <w:bCs/>
          <w:sz w:val="20"/>
          <w:szCs w:val="20"/>
        </w:rPr>
        <w:t>.O.</w:t>
      </w:r>
      <w:r w:rsidRPr="00AD72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0F53" w:rsidRPr="00AD729A">
        <w:rPr>
          <w:rFonts w:asciiTheme="minorHAnsi" w:hAnsiTheme="minorHAnsi" w:cstheme="minorHAnsi"/>
          <w:b/>
          <w:bCs/>
          <w:sz w:val="20"/>
          <w:szCs w:val="20"/>
        </w:rPr>
        <w:t>“L. Pirandello”</w:t>
      </w:r>
      <w:r w:rsidRPr="00AD729A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D40F53" w:rsidRPr="00AD729A">
        <w:rPr>
          <w:rFonts w:asciiTheme="minorHAnsi" w:hAnsiTheme="minorHAnsi" w:cstheme="minorHAnsi"/>
          <w:b/>
          <w:bCs/>
          <w:sz w:val="20"/>
          <w:szCs w:val="20"/>
        </w:rPr>
        <w:t xml:space="preserve">Lampedusa </w:t>
      </w:r>
      <w:r w:rsidRPr="00AD729A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D40F53" w:rsidRPr="00AD729A">
        <w:rPr>
          <w:rFonts w:asciiTheme="minorHAnsi" w:hAnsiTheme="minorHAnsi" w:cstheme="minorHAnsi"/>
          <w:b/>
          <w:bCs/>
          <w:sz w:val="20"/>
          <w:szCs w:val="20"/>
        </w:rPr>
        <w:t>AG</w:t>
      </w:r>
      <w:r w:rsidRPr="00AD729A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3A6EF41A" w14:textId="77777777" w:rsidR="00D40F53" w:rsidRDefault="00D40F53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219E6A0F" w14:textId="3162E81A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solo </w:t>
      </w:r>
      <w:proofErr w:type="spellStart"/>
      <w:r w:rsidRPr="00184365">
        <w:rPr>
          <w:rFonts w:ascii="Garamond" w:hAnsi="Garamond" w:cs="Book Antiqua"/>
          <w:b/>
          <w:bCs/>
        </w:rPr>
        <w:t>nellasezione</w:t>
      </w:r>
      <w:proofErr w:type="spellEnd"/>
      <w:r w:rsidRPr="00184365">
        <w:rPr>
          <w:rFonts w:ascii="Garamond" w:hAnsi="Garamond" w:cs="Book Antiqua"/>
          <w:b/>
          <w:bCs/>
        </w:rPr>
        <w:t xml:space="preserve">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1606A8C1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506F3FEC" w:rsidR="00ED3082" w:rsidRPr="00184365" w:rsidRDefault="00D40F53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LAMPEDUSA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017538069">
    <w:abstractNumId w:val="0"/>
  </w:num>
  <w:num w:numId="2" w16cid:durableId="106020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D625B"/>
    <w:rsid w:val="000F242B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4E4B53"/>
    <w:rsid w:val="005B0B15"/>
    <w:rsid w:val="005E23A3"/>
    <w:rsid w:val="00631495"/>
    <w:rsid w:val="00665583"/>
    <w:rsid w:val="006D7D1E"/>
    <w:rsid w:val="006F1DBF"/>
    <w:rsid w:val="007435B0"/>
    <w:rsid w:val="0076304F"/>
    <w:rsid w:val="00865461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D729A"/>
    <w:rsid w:val="00AF2F9E"/>
    <w:rsid w:val="00B04656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0F53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B7753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AGIC81000E ISTITUTO COMPRENSIVO L.PIRANDELLO</cp:lastModifiedBy>
  <cp:revision>21</cp:revision>
  <cp:lastPrinted>2026-02-19T18:57:00Z</cp:lastPrinted>
  <dcterms:created xsi:type="dcterms:W3CDTF">2026-02-27T09:43:00Z</dcterms:created>
  <dcterms:modified xsi:type="dcterms:W3CDTF">2026-02-27T11:20:00Z</dcterms:modified>
</cp:coreProperties>
</file>