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Times New Roman" w:hAnsi="Calibri" w:cs="Times New Roman"/>
          <w:i/>
          <w:iCs/>
          <w:lang w:eastAsia="it-IT"/>
        </w:rPr>
        <w:id w:val="22028512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525"/>
            <w:gridCol w:w="2159"/>
            <w:gridCol w:w="4782"/>
          </w:tblGrid>
          <w:tr w:rsidR="00123E06">
            <w:sdt>
              <w:sdtPr>
                <w:rPr>
                  <w:rFonts w:ascii="Calibri" w:eastAsia="Times New Roman" w:hAnsi="Calibri" w:cs="Times New Roman"/>
                  <w:i/>
                  <w:iCs/>
                  <w:lang w:eastAsia="it-IT"/>
                </w:rPr>
                <w:alias w:val="Titolo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Theme="minorHAnsi" w:eastAsiaTheme="minorHAnsi" w:hAnsiTheme="minorHAnsi" w:cstheme="minorBidi"/>
                  <w:i w:val="0"/>
                  <w:iCs w:val="0"/>
                  <w:lang w:eastAsia="en-US"/>
                </w:rPr>
              </w:sdtEndPr>
              <w:sdtContent>
                <w:tc>
                  <w:tcPr>
                    <w:tcW w:w="3525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123E06" w:rsidRDefault="00552DB6" w:rsidP="009B33FA">
                    <w:pPr>
                      <w:pStyle w:val="Nessunaspaziatura"/>
                    </w:pPr>
                    <w:r>
                      <w:t>R</w:t>
                    </w:r>
                    <w:r w:rsidR="0085319D">
                      <w:t>elazione finale del docente</w:t>
                    </w:r>
                  </w:p>
                </w:tc>
              </w:sdtContent>
            </w:sdt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123E06" w:rsidRDefault="00123E06">
                <w:pPr>
                  <w:pStyle w:val="Nessunaspaziatura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color w:val="0070C0"/>
                    <w:sz w:val="144"/>
                    <w:szCs w:val="144"/>
                  </w:rPr>
                  <w:alias w:val="Ann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p w:rsidR="00123E06" w:rsidRDefault="00AC62E6" w:rsidP="003521A8">
                    <w:pPr>
                      <w:pStyle w:val="Nessunaspaziatura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>
                      <w:rPr>
                        <w:color w:val="0070C0"/>
                        <w:sz w:val="144"/>
                        <w:szCs w:val="144"/>
                      </w:rPr>
                      <w:t>202_</w:t>
                    </w:r>
                    <w:r w:rsidR="00CF2BD9">
                      <w:rPr>
                        <w:color w:val="0070C0"/>
                        <w:sz w:val="144"/>
                        <w:szCs w:val="144"/>
                      </w:rPr>
                      <w:t>/2</w:t>
                    </w:r>
                    <w:r>
                      <w:rPr>
                        <w:color w:val="0070C0"/>
                        <w:sz w:val="144"/>
                        <w:szCs w:val="144"/>
                      </w:rPr>
                      <w:t>_</w:t>
                    </w:r>
                  </w:p>
                </w:sdtContent>
              </w:sdt>
            </w:tc>
          </w:tr>
          <w:tr w:rsidR="00123E06" w:rsidTr="001579E8">
            <w:trPr>
              <w:trHeight w:val="8319"/>
            </w:trPr>
            <w:tc>
              <w:tcPr>
                <w:tcW w:w="705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123E06" w:rsidRPr="00123E06" w:rsidRDefault="00123E06" w:rsidP="00123E06">
                <w:pPr>
                  <w:pStyle w:val="Stile"/>
                  <w:spacing w:before="1" w:beforeAutospacing="1" w:after="1" w:afterAutospacing="1"/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</w:pPr>
                <w:r w:rsidRPr="00123E06"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  <w:t>CLASSE:</w:t>
                </w:r>
              </w:p>
              <w:p w:rsidR="00123E06" w:rsidRPr="00123E06" w:rsidRDefault="00123E06" w:rsidP="00123E06">
                <w:pPr>
                  <w:pStyle w:val="Stile"/>
                  <w:spacing w:before="1" w:beforeAutospacing="1" w:after="1" w:afterAutospacing="1"/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</w:pPr>
                <w:r w:rsidRPr="00123E06"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  <w:t>__________________________</w:t>
                </w:r>
                <w:r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  <w:t>_____</w:t>
                </w:r>
              </w:p>
              <w:p w:rsidR="00123E06" w:rsidRPr="00123E06" w:rsidRDefault="00123E06" w:rsidP="00123E06">
                <w:pPr>
                  <w:pStyle w:val="Stile"/>
                  <w:spacing w:before="1" w:beforeAutospacing="1" w:after="1" w:afterAutospacing="1"/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</w:pPr>
                <w:r w:rsidRPr="00123E06"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  <w:t>INSEGNANTE:</w:t>
                </w:r>
              </w:p>
              <w:p w:rsidR="00123E06" w:rsidRPr="00123E06" w:rsidRDefault="00123E06" w:rsidP="00123E06">
                <w:pPr>
                  <w:pStyle w:val="Stile"/>
                  <w:spacing w:before="1" w:beforeAutospacing="1" w:after="1" w:afterAutospacing="1"/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</w:pPr>
                <w:r w:rsidRPr="00123E06"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  <w:t>________________________</w:t>
                </w:r>
                <w:r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  <w:t>_______</w:t>
                </w:r>
              </w:p>
              <w:p w:rsidR="00123E06" w:rsidRPr="00123E06" w:rsidRDefault="00123E06" w:rsidP="00123E06">
                <w:pPr>
                  <w:pStyle w:val="Stile"/>
                  <w:spacing w:before="1" w:beforeAutospacing="1" w:after="1" w:afterAutospacing="1"/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</w:pPr>
                <w:r w:rsidRPr="00123E06">
                  <w:rPr>
                    <w:rFonts w:ascii="Arial" w:hAnsi="Arial" w:cs="Arial"/>
                    <w:b/>
                    <w:i w:val="0"/>
                    <w:w w:val="105"/>
                    <w:sz w:val="28"/>
                    <w:szCs w:val="28"/>
                  </w:rPr>
                  <w:t xml:space="preserve">MATERIA D'INSEGNAMENTO: </w:t>
                </w:r>
              </w:p>
              <w:p w:rsidR="001579E8" w:rsidRDefault="00123E06" w:rsidP="00123E06">
                <w:pPr>
                  <w:pStyle w:val="Stile"/>
                  <w:spacing w:before="1" w:beforeAutospacing="1" w:after="1" w:afterAutospacing="1"/>
                  <w:rPr>
                    <w:rFonts w:ascii="Arial" w:hAnsi="Arial" w:cs="Arial"/>
                    <w:w w:val="105"/>
                    <w:sz w:val="28"/>
                    <w:szCs w:val="28"/>
                  </w:rPr>
                </w:pPr>
                <w:r w:rsidRPr="00123E06">
                  <w:rPr>
                    <w:rFonts w:ascii="Arial" w:hAnsi="Arial" w:cs="Arial"/>
                    <w:w w:val="105"/>
                    <w:sz w:val="28"/>
                    <w:szCs w:val="28"/>
                  </w:rPr>
                  <w:t>______________________</w:t>
                </w:r>
                <w:r>
                  <w:rPr>
                    <w:rFonts w:ascii="Arial" w:hAnsi="Arial" w:cs="Arial"/>
                    <w:w w:val="105"/>
                    <w:sz w:val="28"/>
                    <w:szCs w:val="28"/>
                  </w:rPr>
                  <w:t>_________</w:t>
                </w:r>
              </w:p>
              <w:p w:rsidR="009C140B" w:rsidRDefault="009C140B" w:rsidP="00123E06">
                <w:pPr>
                  <w:pStyle w:val="Stile"/>
                  <w:spacing w:before="1" w:beforeAutospacing="1" w:after="1" w:afterAutospacing="1"/>
                  <w:rPr>
                    <w:rFonts w:ascii="Arial" w:hAnsi="Arial" w:cs="Arial"/>
                    <w:w w:val="105"/>
                    <w:sz w:val="28"/>
                    <w:szCs w:val="28"/>
                  </w:rPr>
                </w:pPr>
              </w:p>
              <w:p w:rsidR="009C140B" w:rsidRDefault="009C140B" w:rsidP="00123E06">
                <w:pPr>
                  <w:pStyle w:val="Stile"/>
                  <w:spacing w:before="1" w:beforeAutospacing="1" w:after="1" w:afterAutospacing="1"/>
                  <w:rPr>
                    <w:rFonts w:ascii="Arial" w:hAnsi="Arial" w:cs="Arial"/>
                    <w:w w:val="105"/>
                    <w:sz w:val="28"/>
                    <w:szCs w:val="28"/>
                  </w:rPr>
                </w:pPr>
              </w:p>
              <w:tbl>
                <w:tblPr>
                  <w:tblStyle w:val="Sfondochiaro-Colore11"/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581"/>
                  <w:gridCol w:w="2661"/>
                </w:tblGrid>
                <w:tr w:rsidR="00FF0605" w:rsidRPr="0027677D" w:rsidTr="00FF0605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283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27677D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Numero ore </w:t>
                      </w: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annuali</w:t>
                      </w:r>
                    </w:p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rPr>
                          <w:rFonts w:ascii="Arial" w:hAnsi="Arial" w:cs="Arial"/>
                          <w:b w:val="0"/>
                          <w:bCs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desunte dal piano di studi         </w:t>
                      </w:r>
                    </w:p>
                  </w:tc>
                  <w:tc>
                    <w:tcPr>
                      <w:tcW w:w="283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</w:rPr>
                      </w:pPr>
                    </w:p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</w:rPr>
                      </w:pPr>
                    </w:p>
                    <w:p w:rsidR="00FF0605" w:rsidRPr="0027677D" w:rsidRDefault="00FF0605" w:rsidP="00552DB6">
                      <w:pPr>
                        <w:framePr w:hSpace="187" w:wrap="around" w:vAnchor="page" w:hAnchor="page" w:xAlign="center" w:yAlign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      ____________</w:t>
                      </w:r>
                    </w:p>
                  </w:tc>
                </w:tr>
                <w:tr w:rsidR="00FF0605" w:rsidRPr="0027677D" w:rsidTr="00FF0605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2837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27677D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Numero ore svolte dal </w:t>
                      </w:r>
                    </w:p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27677D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docente</w:t>
                      </w:r>
                    </w:p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rPr>
                          <w:rFonts w:ascii="Arial" w:hAnsi="Arial" w:cs="Arial"/>
                          <w:b w:val="0"/>
                          <w:bCs w:val="0"/>
                          <w:i w:val="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837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Arial" w:hAnsi="Arial" w:cs="Arial"/>
                          <w:b/>
                          <w:i w:val="0"/>
                          <w:sz w:val="24"/>
                          <w:szCs w:val="24"/>
                        </w:rPr>
                      </w:pPr>
                    </w:p>
                    <w:p w:rsidR="00FF0605" w:rsidRPr="00FF0605" w:rsidRDefault="00FF0605" w:rsidP="00552DB6">
                      <w:pPr>
                        <w:framePr w:hSpace="187" w:wrap="around" w:vAnchor="page" w:hAnchor="page" w:xAlign="center" w:yAlign="center"/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Arial" w:hAnsi="Arial" w:cs="Arial"/>
                          <w:b/>
                        </w:rPr>
                      </w:pPr>
                      <w:r w:rsidRPr="00FF0605">
                        <w:rPr>
                          <w:rFonts w:ascii="Arial" w:hAnsi="Arial" w:cs="Arial"/>
                          <w:b/>
                          <w:i w:val="0"/>
                          <w:sz w:val="24"/>
                          <w:szCs w:val="24"/>
                        </w:rPr>
                        <w:t>____________</w:t>
                      </w:r>
                    </w:p>
                  </w:tc>
                </w:tr>
                <w:tr w:rsidR="00FF0605" w:rsidRPr="0027677D" w:rsidTr="0009296B"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2837" w:type="dxa"/>
                    </w:tcPr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27677D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Numero ore svolte dal </w:t>
                      </w:r>
                    </w:p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rPr>
                          <w:rFonts w:ascii="Arial" w:hAnsi="Arial" w:cs="Arial"/>
                          <w:b w:val="0"/>
                          <w:bCs w:val="0"/>
                          <w:i w:val="0"/>
                          <w:sz w:val="24"/>
                          <w:szCs w:val="24"/>
                        </w:rPr>
                      </w:pPr>
                      <w:r w:rsidRPr="0027677D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supplente</w:t>
                      </w:r>
                    </w:p>
                  </w:tc>
                  <w:tc>
                    <w:tcPr>
                      <w:tcW w:w="2837" w:type="dxa"/>
                    </w:tcPr>
                    <w:p w:rsidR="00FF0605" w:rsidRDefault="00FF0605" w:rsidP="00552DB6">
                      <w:pPr>
                        <w:framePr w:hSpace="187" w:wrap="around" w:vAnchor="page" w:hAnchor="page" w:xAlign="center" w:yAlign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  <w:b/>
                          <w:i w:val="0"/>
                          <w:sz w:val="24"/>
                          <w:szCs w:val="24"/>
                        </w:rPr>
                      </w:pPr>
                    </w:p>
                    <w:p w:rsidR="00FF0605" w:rsidRPr="00FF0605" w:rsidRDefault="00FF0605" w:rsidP="00552DB6">
                      <w:pPr>
                        <w:framePr w:hSpace="187" w:wrap="around" w:vAnchor="page" w:hAnchor="page" w:xAlign="center" w:yAlign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  <w:b/>
                          <w:i w:val="0"/>
                          <w:sz w:val="24"/>
                          <w:szCs w:val="24"/>
                        </w:rPr>
                      </w:pPr>
                      <w:r w:rsidRPr="00FF0605">
                        <w:rPr>
                          <w:rFonts w:ascii="Arial" w:hAnsi="Arial" w:cs="Arial"/>
                          <w:b/>
                          <w:i w:val="0"/>
                          <w:sz w:val="24"/>
                          <w:szCs w:val="24"/>
                        </w:rPr>
                        <w:t>____________</w:t>
                      </w:r>
                    </w:p>
                  </w:tc>
                </w:tr>
              </w:tbl>
              <w:p w:rsidR="00123E06" w:rsidRDefault="00123E06" w:rsidP="001579E8">
                <w:pPr>
                  <w:pStyle w:val="Stile"/>
                  <w:spacing w:before="1" w:beforeAutospacing="1" w:after="1" w:afterAutospacing="1"/>
                </w:pPr>
              </w:p>
            </w:tc>
            <w:tc>
              <w:tcPr>
                <w:tcW w:w="2738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123E06" w:rsidRDefault="00123E06">
                <w:pPr>
                  <w:pStyle w:val="Nessunaspaziatura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733675" cy="2733675"/>
                      <wp:effectExtent l="19050" t="0" r="9525" b="0"/>
                      <wp:docPr id="1" name="Immagine 1" descr="LampedusaLogo-medium3 (2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ampedusaLogo-medium3 (2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33675" cy="273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23E06" w:rsidRDefault="00123E06">
          <w:pPr>
            <w:spacing w:after="200" w:line="276" w:lineRule="auto"/>
          </w:pPr>
          <w:r>
            <w:br w:type="page"/>
          </w:r>
        </w:p>
      </w:sdtContent>
    </w:sdt>
    <w:p w:rsidR="00123E06" w:rsidRPr="00123E06" w:rsidRDefault="00123E06" w:rsidP="00123E06">
      <w:pPr>
        <w:pStyle w:val="Stile"/>
        <w:numPr>
          <w:ilvl w:val="0"/>
          <w:numId w:val="1"/>
        </w:numPr>
        <w:rPr>
          <w:rFonts w:ascii="Calibri" w:hAnsi="Calibri"/>
          <w:b/>
          <w:i w:val="0"/>
          <w:color w:val="0070C0"/>
          <w:w w:val="105"/>
          <w:sz w:val="28"/>
          <w:szCs w:val="28"/>
        </w:rPr>
      </w:pPr>
      <w:r w:rsidRPr="00123E06">
        <w:rPr>
          <w:rFonts w:ascii="Calibri" w:hAnsi="Calibri"/>
          <w:b/>
          <w:i w:val="0"/>
          <w:color w:val="0070C0"/>
          <w:w w:val="105"/>
          <w:sz w:val="28"/>
          <w:szCs w:val="28"/>
        </w:rPr>
        <w:lastRenderedPageBreak/>
        <w:t>PRESENTAZIONE DELLA CLASSE</w:t>
      </w:r>
    </w:p>
    <w:p w:rsidR="00123E06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sz w:val="19"/>
          <w:szCs w:val="19"/>
        </w:rPr>
      </w:pP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i w:val="0"/>
          <w:iCs w:val="0"/>
        </w:rPr>
      </w:pPr>
      <w:r w:rsidRPr="008E4731">
        <w:rPr>
          <w:rFonts w:ascii="Arial" w:hAnsi="Arial" w:cs="Arial"/>
          <w:i w:val="0"/>
          <w:iCs w:val="0"/>
        </w:rPr>
        <w:t>A</w:t>
      </w:r>
      <w:r w:rsidR="00CF2BD9">
        <w:rPr>
          <w:rFonts w:ascii="Arial" w:hAnsi="Arial" w:cs="Arial"/>
          <w:i w:val="0"/>
          <w:iCs w:val="0"/>
        </w:rPr>
        <w:t xml:space="preserve">nalisi della situazione finale </w:t>
      </w:r>
    </w:p>
    <w:p w:rsidR="00123E06" w:rsidRPr="008E4731" w:rsidRDefault="00123E06" w:rsidP="00123E06">
      <w:pPr>
        <w:pStyle w:val="Nessunaspaziatura"/>
        <w:numPr>
          <w:ilvl w:val="0"/>
          <w:numId w:val="8"/>
        </w:numPr>
        <w:spacing w:line="240" w:lineRule="exact"/>
        <w:contextualSpacing/>
        <w:rPr>
          <w:rFonts w:ascii="Arial" w:hAnsi="Arial" w:cs="Arial"/>
          <w:w w:val="105"/>
          <w:sz w:val="24"/>
          <w:szCs w:val="24"/>
        </w:rPr>
      </w:pPr>
      <w:r w:rsidRPr="008E4731">
        <w:rPr>
          <w:rFonts w:ascii="Arial" w:hAnsi="Arial" w:cs="Arial"/>
          <w:w w:val="105"/>
          <w:sz w:val="24"/>
          <w:szCs w:val="24"/>
        </w:rPr>
        <w:t xml:space="preserve">evoluzione della classe (cambiamenti nella struttura del gruppo. caratteristiche che hanno connotano la classe, ... ), </w:t>
      </w:r>
    </w:p>
    <w:p w:rsidR="00123E06" w:rsidRPr="008E4731" w:rsidRDefault="00123E06" w:rsidP="00123E06">
      <w:pPr>
        <w:pStyle w:val="Nessunaspaziatura"/>
        <w:numPr>
          <w:ilvl w:val="0"/>
          <w:numId w:val="8"/>
        </w:numPr>
        <w:spacing w:line="240" w:lineRule="exact"/>
        <w:contextualSpacing/>
        <w:rPr>
          <w:rFonts w:ascii="Arial" w:hAnsi="Arial" w:cs="Arial"/>
          <w:w w:val="105"/>
          <w:sz w:val="24"/>
          <w:szCs w:val="24"/>
        </w:rPr>
      </w:pPr>
      <w:r w:rsidRPr="008E4731">
        <w:rPr>
          <w:rFonts w:ascii="Arial" w:hAnsi="Arial" w:cs="Arial"/>
          <w:w w:val="105"/>
          <w:sz w:val="24"/>
          <w:szCs w:val="24"/>
        </w:rPr>
        <w:t>comportamenti abituali (assiduità/non assiduità della frequenza, puntualità, rispetto dei rego</w:t>
      </w:r>
      <w:r w:rsidRPr="008E4731">
        <w:rPr>
          <w:rFonts w:ascii="Arial" w:hAnsi="Arial" w:cs="Arial"/>
          <w:w w:val="105"/>
          <w:sz w:val="24"/>
          <w:szCs w:val="24"/>
        </w:rPr>
        <w:softHyphen/>
        <w:t xml:space="preserve">lamenti, ordine e pertinenza degli interventi durante le lezioni, ... ) </w:t>
      </w:r>
    </w:p>
    <w:p w:rsidR="00123E06" w:rsidRPr="008E4731" w:rsidRDefault="00123E06" w:rsidP="00123E06">
      <w:pPr>
        <w:pStyle w:val="Nessunaspaziatura"/>
        <w:numPr>
          <w:ilvl w:val="0"/>
          <w:numId w:val="8"/>
        </w:numPr>
        <w:spacing w:line="240" w:lineRule="exact"/>
        <w:contextualSpacing/>
        <w:rPr>
          <w:rFonts w:ascii="Arial" w:hAnsi="Arial" w:cs="Arial"/>
          <w:w w:val="105"/>
          <w:sz w:val="24"/>
          <w:szCs w:val="24"/>
        </w:rPr>
      </w:pPr>
      <w:r w:rsidRPr="008E4731">
        <w:rPr>
          <w:rFonts w:ascii="Arial" w:hAnsi="Arial" w:cs="Arial"/>
          <w:w w:val="105"/>
          <w:sz w:val="24"/>
          <w:szCs w:val="24"/>
        </w:rPr>
        <w:t xml:space="preserve">atteggiamenti verso il lavoro scolastico (puntualità nelle consegne, qualità della partecipazione alle attività scolastiche, risposta alle indicazioni metodologiche, ... ) </w:t>
      </w:r>
    </w:p>
    <w:p w:rsidR="00123E06" w:rsidRPr="008E4731" w:rsidRDefault="00123E06" w:rsidP="00123E06">
      <w:pPr>
        <w:pStyle w:val="Nessunaspaziatura"/>
        <w:numPr>
          <w:ilvl w:val="0"/>
          <w:numId w:val="8"/>
        </w:numPr>
        <w:spacing w:line="240" w:lineRule="exact"/>
        <w:contextualSpacing/>
        <w:rPr>
          <w:rFonts w:ascii="Arial" w:hAnsi="Arial" w:cs="Arial"/>
          <w:w w:val="105"/>
          <w:sz w:val="24"/>
          <w:szCs w:val="24"/>
        </w:rPr>
      </w:pPr>
      <w:r w:rsidRPr="008E4731">
        <w:rPr>
          <w:rFonts w:ascii="Arial" w:hAnsi="Arial" w:cs="Arial"/>
          <w:w w:val="105"/>
          <w:sz w:val="24"/>
          <w:szCs w:val="24"/>
        </w:rPr>
        <w:t xml:space="preserve">modalità relazionali (rapporti interpersonali, rispetto degli altri, disponibilità alla collaborazione, atteggiamenti di solidarietà, .. ) </w:t>
      </w:r>
    </w:p>
    <w:p w:rsidR="00123E06" w:rsidRPr="008E4731" w:rsidRDefault="00123E06" w:rsidP="00123E06">
      <w:pPr>
        <w:pStyle w:val="Nessunaspaziatura"/>
        <w:numPr>
          <w:ilvl w:val="0"/>
          <w:numId w:val="8"/>
        </w:numPr>
        <w:spacing w:line="240" w:lineRule="exact"/>
        <w:contextualSpacing/>
        <w:rPr>
          <w:rFonts w:ascii="Arial" w:hAnsi="Arial" w:cs="Arial"/>
          <w:w w:val="105"/>
          <w:sz w:val="24"/>
          <w:szCs w:val="24"/>
        </w:rPr>
      </w:pPr>
      <w:r w:rsidRPr="008E4731">
        <w:rPr>
          <w:rFonts w:ascii="Arial" w:hAnsi="Arial" w:cs="Arial"/>
          <w:w w:val="105"/>
          <w:sz w:val="24"/>
          <w:szCs w:val="24"/>
        </w:rPr>
        <w:t xml:space="preserve">capacità degli alunni di autovalutarsi </w:t>
      </w:r>
    </w:p>
    <w:p w:rsidR="00123E06" w:rsidRPr="008E4731" w:rsidRDefault="00123E06" w:rsidP="00123E06">
      <w:pPr>
        <w:pStyle w:val="Nessunaspaziatura"/>
        <w:numPr>
          <w:ilvl w:val="0"/>
          <w:numId w:val="8"/>
        </w:numPr>
        <w:spacing w:line="240" w:lineRule="exact"/>
        <w:contextualSpacing/>
        <w:rPr>
          <w:rFonts w:ascii="Arial" w:hAnsi="Arial" w:cs="Arial"/>
          <w:w w:val="105"/>
          <w:sz w:val="24"/>
          <w:szCs w:val="24"/>
        </w:rPr>
      </w:pPr>
      <w:r w:rsidRPr="008E4731">
        <w:rPr>
          <w:rFonts w:ascii="Arial" w:hAnsi="Arial" w:cs="Arial"/>
          <w:w w:val="105"/>
          <w:sz w:val="24"/>
          <w:szCs w:val="24"/>
        </w:rPr>
        <w:t xml:space="preserve">capacità degli alunni di gestire il </w:t>
      </w:r>
      <w:r w:rsidRPr="008E4731">
        <w:rPr>
          <w:rFonts w:ascii="Arial" w:hAnsi="Arial" w:cs="Arial"/>
          <w:i/>
          <w:iCs/>
          <w:sz w:val="24"/>
          <w:szCs w:val="24"/>
        </w:rPr>
        <w:t xml:space="preserve">lavoro </w:t>
      </w:r>
      <w:r w:rsidRPr="008E4731">
        <w:rPr>
          <w:rFonts w:ascii="Arial" w:hAnsi="Arial" w:cs="Arial"/>
          <w:w w:val="105"/>
          <w:sz w:val="24"/>
          <w:szCs w:val="24"/>
        </w:rPr>
        <w:t xml:space="preserve">scolastico autonomamente e perseverare nel proseguimento degli obiettivi </w:t>
      </w:r>
    </w:p>
    <w:p w:rsidR="00123E06" w:rsidRDefault="00123E06" w:rsidP="00123E06">
      <w:pPr>
        <w:pStyle w:val="Stile"/>
        <w:spacing w:before="100" w:beforeAutospacing="1" w:line="240" w:lineRule="exact"/>
        <w:ind w:left="284" w:hanging="284"/>
        <w:contextualSpacing/>
        <w:rPr>
          <w:rFonts w:ascii="Arial" w:hAnsi="Arial" w:cs="Arial"/>
          <w:color w:val="00B050"/>
          <w:sz w:val="28"/>
          <w:szCs w:val="28"/>
        </w:rPr>
      </w:pPr>
    </w:p>
    <w:p w:rsidR="00123E06" w:rsidRPr="00BB0960" w:rsidRDefault="00123E06" w:rsidP="00123E06">
      <w:pPr>
        <w:pStyle w:val="Nessunaspaziatura"/>
        <w:numPr>
          <w:ilvl w:val="0"/>
          <w:numId w:val="1"/>
        </w:numPr>
        <w:rPr>
          <w:rFonts w:cstheme="minorHAnsi"/>
          <w:b/>
          <w:i/>
          <w:color w:val="0070C0"/>
          <w:sz w:val="28"/>
          <w:szCs w:val="28"/>
        </w:rPr>
      </w:pPr>
      <w:r w:rsidRPr="00BB0960">
        <w:rPr>
          <w:rFonts w:cstheme="minorHAnsi"/>
          <w:b/>
          <w:color w:val="0070C0"/>
          <w:w w:val="105"/>
          <w:sz w:val="28"/>
          <w:szCs w:val="28"/>
        </w:rPr>
        <w:t>OBIETTIVI RAGGIUNTI e PROFITTO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i w:val="0"/>
          <w:w w:val="105"/>
        </w:rPr>
      </w:pPr>
      <w:r w:rsidRPr="008E4731">
        <w:rPr>
          <w:rFonts w:ascii="Arial" w:hAnsi="Arial" w:cs="Arial"/>
          <w:w w:val="105"/>
        </w:rPr>
        <w:t>In riferimen</w:t>
      </w:r>
      <w:r w:rsidR="00E321AA">
        <w:rPr>
          <w:rFonts w:ascii="Arial" w:hAnsi="Arial" w:cs="Arial"/>
          <w:w w:val="105"/>
        </w:rPr>
        <w:t>to alla programmazione iniziale</w:t>
      </w:r>
      <w:r w:rsidRPr="008E4731">
        <w:rPr>
          <w:rFonts w:ascii="Arial" w:hAnsi="Arial" w:cs="Arial"/>
          <w:w w:val="105"/>
        </w:rPr>
        <w:t xml:space="preserve">gli obiettivi fissati si sono dimostrati </w:t>
      </w:r>
      <w:r w:rsidRPr="008E4731">
        <w:rPr>
          <w:rFonts w:ascii="Arial" w:hAnsi="Arial" w:cs="Arial"/>
          <w:i w:val="0"/>
          <w:iCs w:val="0"/>
        </w:rPr>
        <w:t xml:space="preserve">aderenti /non aderenti /aderenti solo in parte </w:t>
      </w:r>
      <w:r w:rsidRPr="008E4731">
        <w:rPr>
          <w:rFonts w:ascii="Arial" w:hAnsi="Arial" w:cs="Arial"/>
          <w:w w:val="105"/>
        </w:rPr>
        <w:t xml:space="preserve">alla situazione iniziale della classe, </w:t>
      </w:r>
      <w:r w:rsidRPr="008E4731">
        <w:rPr>
          <w:rFonts w:ascii="Arial" w:hAnsi="Arial" w:cs="Arial"/>
          <w:i w:val="0"/>
          <w:iCs w:val="0"/>
        </w:rPr>
        <w:t xml:space="preserve">parzialmente raggiunti </w:t>
      </w:r>
      <w:r w:rsidRPr="008E4731">
        <w:rPr>
          <w:rFonts w:ascii="Arial" w:hAnsi="Arial" w:cs="Arial"/>
        </w:rPr>
        <w:t xml:space="preserve">/ </w:t>
      </w:r>
      <w:r w:rsidRPr="008E4731">
        <w:rPr>
          <w:rFonts w:ascii="Arial" w:hAnsi="Arial" w:cs="Arial"/>
          <w:i w:val="0"/>
          <w:iCs w:val="0"/>
        </w:rPr>
        <w:t xml:space="preserve">sufficientemente raggiunti </w:t>
      </w:r>
      <w:r w:rsidRPr="008E4731">
        <w:rPr>
          <w:rFonts w:ascii="Arial" w:hAnsi="Arial" w:cs="Arial"/>
        </w:rPr>
        <w:t xml:space="preserve">/ </w:t>
      </w:r>
      <w:r w:rsidRPr="008E4731">
        <w:rPr>
          <w:rFonts w:ascii="Arial" w:hAnsi="Arial" w:cs="Arial"/>
          <w:i w:val="0"/>
          <w:iCs w:val="0"/>
        </w:rPr>
        <w:t xml:space="preserve">completamente raggiunti </w:t>
      </w:r>
      <w:r w:rsidRPr="008E4731">
        <w:rPr>
          <w:rFonts w:ascii="Arial" w:hAnsi="Arial" w:cs="Arial"/>
          <w:w w:val="105"/>
        </w:rPr>
        <w:t xml:space="preserve">ed effettivamente verificabili ai fini della valutazione. Specificare rispetto a: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</w:p>
    <w:p w:rsidR="00123E06" w:rsidRPr="008E4731" w:rsidRDefault="00123E06" w:rsidP="00123E06">
      <w:pPr>
        <w:pStyle w:val="Stile"/>
        <w:numPr>
          <w:ilvl w:val="0"/>
          <w:numId w:val="3"/>
        </w:numPr>
        <w:spacing w:line="240" w:lineRule="exact"/>
        <w:contextualSpacing/>
        <w:rPr>
          <w:rFonts w:ascii="Arial" w:hAnsi="Arial" w:cs="Arial"/>
        </w:rPr>
      </w:pPr>
      <w:r w:rsidRPr="008E4731">
        <w:rPr>
          <w:rFonts w:ascii="Arial" w:hAnsi="Arial" w:cs="Arial"/>
          <w:i w:val="0"/>
          <w:iCs w:val="0"/>
        </w:rPr>
        <w:t>competenze chiave di cittadinanza</w:t>
      </w:r>
    </w:p>
    <w:p w:rsidR="00123E06" w:rsidRPr="008E4731" w:rsidRDefault="00123E06" w:rsidP="00123E06">
      <w:pPr>
        <w:pStyle w:val="Stile"/>
        <w:spacing w:line="240" w:lineRule="exact"/>
        <w:ind w:left="720"/>
        <w:contextualSpacing/>
        <w:rPr>
          <w:rFonts w:ascii="Arial" w:hAnsi="Arial" w:cs="Arial"/>
          <w:i w:val="0"/>
          <w:iCs w:val="0"/>
          <w:w w:val="105"/>
        </w:rPr>
      </w:pPr>
      <w:r w:rsidRPr="008E4731">
        <w:rPr>
          <w:rFonts w:ascii="Arial" w:hAnsi="Arial" w:cs="Arial"/>
          <w:w w:val="105"/>
        </w:rPr>
        <w:t xml:space="preserve">(obiettivi perseguiti nel corso dell'anno scolastico riguardanti tutti gli allievi o gruppi di allievi) </w:t>
      </w:r>
    </w:p>
    <w:p w:rsidR="00123E06" w:rsidRPr="008E4731" w:rsidRDefault="00123E06" w:rsidP="00123E06">
      <w:pPr>
        <w:pStyle w:val="Stile"/>
        <w:spacing w:line="240" w:lineRule="exact"/>
        <w:rPr>
          <w:rFonts w:ascii="Arial" w:hAnsi="Arial" w:cs="Arial"/>
          <w:w w:val="105"/>
        </w:rPr>
      </w:pPr>
    </w:p>
    <w:p w:rsidR="00123E06" w:rsidRPr="008E4731" w:rsidRDefault="00123E06" w:rsidP="00123E06">
      <w:pPr>
        <w:pStyle w:val="Stile"/>
        <w:numPr>
          <w:ilvl w:val="0"/>
          <w:numId w:val="3"/>
        </w:numPr>
        <w:spacing w:line="240" w:lineRule="exact"/>
        <w:contextualSpacing/>
        <w:rPr>
          <w:rFonts w:ascii="Arial" w:hAnsi="Arial" w:cs="Arial"/>
          <w:w w:val="105"/>
        </w:rPr>
      </w:pPr>
      <w:r w:rsidRPr="008E4731">
        <w:rPr>
          <w:rFonts w:ascii="Arial" w:hAnsi="Arial" w:cs="Arial"/>
          <w:i w:val="0"/>
          <w:iCs w:val="0"/>
        </w:rPr>
        <w:t xml:space="preserve">conoscenze teoriche </w:t>
      </w:r>
      <w:r w:rsidRPr="008E4731">
        <w:rPr>
          <w:rFonts w:ascii="Arial" w:hAnsi="Arial" w:cs="Arial"/>
          <w:w w:val="111"/>
        </w:rPr>
        <w:t xml:space="preserve">e </w:t>
      </w:r>
      <w:r w:rsidRPr="008E4731">
        <w:rPr>
          <w:rFonts w:ascii="Arial" w:hAnsi="Arial" w:cs="Arial"/>
          <w:i w:val="0"/>
          <w:iCs w:val="0"/>
        </w:rPr>
        <w:t xml:space="preserve">pratiche, abilità tecniche sia di tipo cognitivo che pratico </w:t>
      </w:r>
      <w:r w:rsidRPr="008E4731">
        <w:rPr>
          <w:rFonts w:ascii="Arial" w:hAnsi="Arial" w:cs="Arial"/>
          <w:w w:val="111"/>
        </w:rPr>
        <w:t xml:space="preserve">e </w:t>
      </w:r>
      <w:r w:rsidRPr="008E4731">
        <w:rPr>
          <w:rFonts w:ascii="Arial" w:hAnsi="Arial" w:cs="Arial"/>
          <w:i w:val="0"/>
          <w:iCs w:val="0"/>
        </w:rPr>
        <w:t xml:space="preserve">competenze": </w:t>
      </w:r>
      <w:r w:rsidRPr="008E4731">
        <w:rPr>
          <w:rFonts w:ascii="Arial" w:hAnsi="Arial" w:cs="Arial"/>
          <w:w w:val="105"/>
        </w:rPr>
        <w:t>(abilità, competenze e conoscenze proprie della sua disciplina in riferimento a quanto stabilito dal P</w:t>
      </w:r>
      <w:r w:rsidR="00AC62E6">
        <w:rPr>
          <w:rFonts w:ascii="Arial" w:hAnsi="Arial" w:cs="Arial"/>
          <w:w w:val="105"/>
        </w:rPr>
        <w:t>T</w:t>
      </w:r>
      <w:r w:rsidRPr="008E4731">
        <w:rPr>
          <w:rFonts w:ascii="Arial" w:hAnsi="Arial" w:cs="Arial"/>
          <w:w w:val="105"/>
        </w:rPr>
        <w:t xml:space="preserve">OF)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</w:rPr>
      </w:pPr>
      <w:r w:rsidRPr="008E4731">
        <w:rPr>
          <w:rFonts w:ascii="Arial" w:hAnsi="Arial" w:cs="Arial"/>
          <w:b/>
          <w:bCs/>
          <w:w w:val="105"/>
        </w:rPr>
        <w:t xml:space="preserve">Il profitto medio della classe, </w:t>
      </w:r>
      <w:r w:rsidRPr="008E4731">
        <w:rPr>
          <w:rFonts w:ascii="Arial" w:hAnsi="Arial" w:cs="Arial"/>
          <w:w w:val="105"/>
        </w:rPr>
        <w:t xml:space="preserve">tenendo conto dei livelli di partenza e delle difficoltà oggettive iniziali, </w:t>
      </w:r>
      <w:r w:rsidRPr="008E4731">
        <w:rPr>
          <w:rFonts w:ascii="Arial" w:hAnsi="Arial" w:cs="Arial"/>
          <w:w w:val="121"/>
        </w:rPr>
        <w:t xml:space="preserve">è </w:t>
      </w:r>
      <w:r w:rsidRPr="008E4731">
        <w:rPr>
          <w:rFonts w:ascii="Arial" w:hAnsi="Arial" w:cs="Arial"/>
          <w:w w:val="105"/>
        </w:rPr>
        <w:t xml:space="preserve">stato: </w:t>
      </w:r>
      <w:r w:rsidRPr="008E4731">
        <w:rPr>
          <w:rFonts w:ascii="Arial" w:hAnsi="Arial" w:cs="Arial"/>
          <w:i w:val="0"/>
          <w:iCs w:val="0"/>
        </w:rPr>
        <w:t xml:space="preserve">soddisfacente </w:t>
      </w:r>
      <w:r w:rsidRPr="008E4731">
        <w:rPr>
          <w:rFonts w:ascii="Arial" w:hAnsi="Arial" w:cs="Arial"/>
        </w:rPr>
        <w:t xml:space="preserve">/ </w:t>
      </w:r>
      <w:r w:rsidRPr="008E4731">
        <w:rPr>
          <w:rFonts w:ascii="Arial" w:hAnsi="Arial" w:cs="Arial"/>
          <w:i w:val="0"/>
          <w:iCs w:val="0"/>
        </w:rPr>
        <w:t xml:space="preserve">solo in parte soddisfacente, corrispondente alle aspettative </w:t>
      </w:r>
      <w:r w:rsidRPr="008E4731">
        <w:rPr>
          <w:rFonts w:ascii="Arial" w:hAnsi="Arial" w:cs="Arial"/>
        </w:rPr>
        <w:t xml:space="preserve">/ </w:t>
      </w:r>
      <w:r w:rsidRPr="008E4731">
        <w:rPr>
          <w:rFonts w:ascii="Arial" w:hAnsi="Arial" w:cs="Arial"/>
          <w:i w:val="0"/>
          <w:iCs w:val="0"/>
        </w:rPr>
        <w:t xml:space="preserve">non corrispondente alle aspettative </w:t>
      </w:r>
      <w:r w:rsidRPr="008E4731">
        <w:rPr>
          <w:rFonts w:ascii="Arial" w:hAnsi="Arial" w:cs="Arial"/>
        </w:rPr>
        <w:t xml:space="preserve">/ </w:t>
      </w:r>
      <w:r w:rsidRPr="008E4731">
        <w:rPr>
          <w:rFonts w:ascii="Arial" w:hAnsi="Arial" w:cs="Arial"/>
          <w:i w:val="0"/>
          <w:iCs w:val="0"/>
        </w:rPr>
        <w:t xml:space="preserve">superiore alle aspettative.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i w:val="0"/>
          <w:iCs w:val="0"/>
          <w:w w:val="105"/>
        </w:rPr>
      </w:pPr>
      <w:r w:rsidRPr="008E4731">
        <w:rPr>
          <w:rFonts w:ascii="Arial" w:hAnsi="Arial" w:cs="Arial"/>
          <w:w w:val="105"/>
        </w:rPr>
        <w:t xml:space="preserve">I fattori che hanno prevalentemente ostacolato o favorito l'apprendimento e il regolare svolgimento dei programmi sono stati: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</w:rPr>
      </w:pPr>
      <w:r w:rsidRPr="008E4731">
        <w:rPr>
          <w:rFonts w:ascii="Arial" w:hAnsi="Arial" w:cs="Arial"/>
          <w:i w:val="0"/>
          <w:iCs w:val="0"/>
        </w:rPr>
        <w:t>(l'applicazione, l'interesse per la materia, i rapporti interpersonali, il metodo di studio, il livello di prepa</w:t>
      </w:r>
      <w:r w:rsidRPr="008E4731">
        <w:rPr>
          <w:rFonts w:ascii="Arial" w:hAnsi="Arial" w:cs="Arial"/>
          <w:i w:val="0"/>
          <w:iCs w:val="0"/>
        </w:rPr>
        <w:softHyphen/>
        <w:t xml:space="preserve">razione </w:t>
      </w:r>
      <w:r w:rsidRPr="008E4731">
        <w:rPr>
          <w:rFonts w:ascii="Arial" w:hAnsi="Arial" w:cs="Arial"/>
          <w:w w:val="119"/>
        </w:rPr>
        <w:t xml:space="preserve">e </w:t>
      </w:r>
      <w:r w:rsidRPr="008E4731">
        <w:rPr>
          <w:rFonts w:ascii="Arial" w:hAnsi="Arial" w:cs="Arial"/>
          <w:i w:val="0"/>
          <w:iCs w:val="0"/>
        </w:rPr>
        <w:t xml:space="preserve">maturità della classe, la frequenza, </w:t>
      </w:r>
      <w:r w:rsidR="00153154">
        <w:rPr>
          <w:rFonts w:ascii="Arial" w:hAnsi="Arial" w:cs="Arial"/>
          <w:i w:val="0"/>
          <w:iCs w:val="0"/>
        </w:rPr>
        <w:t>ecc…</w:t>
      </w:r>
      <w:r w:rsidRPr="008E4731">
        <w:rPr>
          <w:rFonts w:ascii="Arial" w:hAnsi="Arial" w:cs="Arial"/>
        </w:rPr>
        <w:t xml:space="preserve"> ) </w:t>
      </w:r>
    </w:p>
    <w:p w:rsidR="00123E06" w:rsidRPr="0085319D" w:rsidRDefault="00123E06" w:rsidP="00123E06">
      <w:pPr>
        <w:pStyle w:val="Nessunaspaziatura"/>
        <w:rPr>
          <w:rFonts w:ascii="Calibri" w:hAnsi="Calibri" w:cs="Times New Roman"/>
          <w:b/>
          <w:color w:val="0070C0"/>
          <w:sz w:val="28"/>
          <w:szCs w:val="28"/>
        </w:rPr>
      </w:pPr>
    </w:p>
    <w:p w:rsidR="003B3359" w:rsidRPr="003B3359" w:rsidRDefault="00123E06" w:rsidP="00123E06">
      <w:pPr>
        <w:pStyle w:val="Nessunaspaziatura"/>
        <w:numPr>
          <w:ilvl w:val="0"/>
          <w:numId w:val="1"/>
        </w:numPr>
        <w:rPr>
          <w:w w:val="105"/>
        </w:rPr>
      </w:pPr>
      <w:r w:rsidRPr="0085319D">
        <w:rPr>
          <w:b/>
          <w:color w:val="0070C0"/>
          <w:sz w:val="28"/>
          <w:szCs w:val="28"/>
        </w:rPr>
        <w:t>PROGRAMMA</w:t>
      </w:r>
    </w:p>
    <w:p w:rsidR="00123E06" w:rsidRDefault="00123E06" w:rsidP="003B3359">
      <w:pPr>
        <w:pStyle w:val="Nessunaspaziatura"/>
        <w:ind w:left="720"/>
        <w:rPr>
          <w:w w:val="105"/>
        </w:rPr>
      </w:pPr>
      <w:r>
        <w:rPr>
          <w:w w:val="105"/>
        </w:rPr>
        <w:t>(in riferimento alle abilità da raggiungere nell'anno scolastico e alle sequenze di ap</w:t>
      </w:r>
      <w:r>
        <w:rPr>
          <w:w w:val="105"/>
        </w:rPr>
        <w:softHyphen/>
        <w:t>prendimento)</w:t>
      </w:r>
    </w:p>
    <w:p w:rsidR="00123E06" w:rsidRDefault="00123E06" w:rsidP="00123E06">
      <w:pPr>
        <w:pStyle w:val="Nessunaspaziatura"/>
        <w:rPr>
          <w:w w:val="105"/>
        </w:rPr>
      </w:pPr>
    </w:p>
    <w:p w:rsidR="00123E06" w:rsidRPr="008E4731" w:rsidRDefault="00123E06" w:rsidP="008E4731">
      <w:pPr>
        <w:pStyle w:val="Nessunaspaziatura"/>
        <w:rPr>
          <w:rFonts w:ascii="Arial" w:hAnsi="Arial" w:cs="Arial"/>
          <w:color w:val="00B050"/>
          <w:sz w:val="24"/>
          <w:szCs w:val="24"/>
        </w:rPr>
      </w:pPr>
      <w:r w:rsidRPr="008E4731">
        <w:rPr>
          <w:rFonts w:ascii="Arial" w:hAnsi="Arial" w:cs="Arial"/>
          <w:w w:val="105"/>
          <w:sz w:val="24"/>
          <w:szCs w:val="24"/>
        </w:rPr>
        <w:t xml:space="preserve">In relazione </w:t>
      </w:r>
      <w:r w:rsidRPr="008E4731">
        <w:rPr>
          <w:rFonts w:ascii="Arial" w:hAnsi="Arial" w:cs="Arial"/>
          <w:b/>
          <w:bCs/>
          <w:i/>
          <w:iCs/>
          <w:sz w:val="24"/>
          <w:szCs w:val="24"/>
        </w:rPr>
        <w:t xml:space="preserve">all'organizzazione </w:t>
      </w:r>
      <w:r w:rsidRPr="008E4731">
        <w:rPr>
          <w:rFonts w:ascii="Arial" w:hAnsi="Arial" w:cs="Arial"/>
          <w:w w:val="105"/>
          <w:sz w:val="24"/>
          <w:szCs w:val="24"/>
        </w:rPr>
        <w:t>complessiva, i fattori che hanno prevalentemente ostacolato e/o favo</w:t>
      </w:r>
      <w:r w:rsidRPr="008E4731">
        <w:rPr>
          <w:rFonts w:ascii="Arial" w:hAnsi="Arial" w:cs="Arial"/>
          <w:w w:val="105"/>
          <w:sz w:val="24"/>
          <w:szCs w:val="24"/>
        </w:rPr>
        <w:softHyphen/>
        <w:t xml:space="preserve">rito l'apprendimento e il regolare svolgimento del programma sono stati: </w:t>
      </w:r>
      <w:r w:rsidRPr="008E4731">
        <w:rPr>
          <w:rFonts w:ascii="Arial" w:hAnsi="Arial" w:cs="Arial"/>
          <w:sz w:val="24"/>
          <w:szCs w:val="24"/>
        </w:rPr>
        <w:t xml:space="preserve">(presenze del docente, risorse strutturali della scuola, continuità didattica, formulazione dell'orario, corsi di aggiornamento seguiti dal docente, attività di gruppo, attività di compresenza, ecc .... )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i w:val="0"/>
          <w:iCs w:val="0"/>
          <w:w w:val="105"/>
        </w:rPr>
      </w:pPr>
      <w:r w:rsidRPr="008E4731">
        <w:rPr>
          <w:rFonts w:ascii="Arial" w:hAnsi="Arial" w:cs="Arial"/>
          <w:w w:val="105"/>
        </w:rPr>
        <w:t xml:space="preserve">In particolare, in relazione alla </w:t>
      </w:r>
      <w:r w:rsidRPr="008E4731">
        <w:rPr>
          <w:rFonts w:ascii="Arial" w:hAnsi="Arial" w:cs="Arial"/>
          <w:b/>
          <w:bCs/>
          <w:i w:val="0"/>
          <w:iCs w:val="0"/>
          <w:w w:val="105"/>
        </w:rPr>
        <w:t xml:space="preserve">disciplina </w:t>
      </w:r>
      <w:r w:rsidRPr="008E4731">
        <w:rPr>
          <w:rFonts w:ascii="Arial" w:hAnsi="Arial" w:cs="Arial"/>
          <w:b/>
          <w:bCs/>
          <w:w w:val="120"/>
        </w:rPr>
        <w:t xml:space="preserve">e </w:t>
      </w:r>
      <w:r w:rsidRPr="008E4731">
        <w:rPr>
          <w:rFonts w:ascii="Arial" w:hAnsi="Arial" w:cs="Arial"/>
          <w:b/>
          <w:bCs/>
          <w:i w:val="0"/>
          <w:iCs w:val="0"/>
          <w:w w:val="105"/>
        </w:rPr>
        <w:t xml:space="preserve">alle scelte didattiche, </w:t>
      </w:r>
      <w:r w:rsidRPr="008E4731">
        <w:rPr>
          <w:rFonts w:ascii="Arial" w:hAnsi="Arial" w:cs="Arial"/>
          <w:w w:val="105"/>
        </w:rPr>
        <w:t>i fattori che hanno in modo preva</w:t>
      </w:r>
      <w:r w:rsidRPr="008E4731">
        <w:rPr>
          <w:rFonts w:ascii="Arial" w:hAnsi="Arial" w:cs="Arial"/>
          <w:w w:val="105"/>
        </w:rPr>
        <w:softHyphen/>
        <w:t xml:space="preserve">lente ostacolato e favorito l'apprendimento e il regolare svolgimento dei programmi sono stati: </w:t>
      </w:r>
      <w:r w:rsidRPr="008E4731">
        <w:rPr>
          <w:rFonts w:ascii="Arial" w:hAnsi="Arial" w:cs="Arial"/>
          <w:i w:val="0"/>
          <w:iCs w:val="0"/>
        </w:rPr>
        <w:t>(le caratteristiche proprie della disciplina, il tempo disponibile, la programmazione di contenuti in rela</w:t>
      </w:r>
      <w:r w:rsidRPr="008E4731">
        <w:rPr>
          <w:rFonts w:ascii="Arial" w:hAnsi="Arial" w:cs="Arial"/>
          <w:i w:val="0"/>
          <w:iCs w:val="0"/>
        </w:rPr>
        <w:softHyphen/>
        <w:t xml:space="preserve">zione alla realtà della classe, la pianificazione dei tempi, </w:t>
      </w:r>
      <w:r w:rsidRPr="008E4731">
        <w:rPr>
          <w:rFonts w:ascii="Arial" w:hAnsi="Arial" w:cs="Arial"/>
          <w:w w:val="200"/>
        </w:rPr>
        <w:t xml:space="preserve">i </w:t>
      </w:r>
      <w:r w:rsidRPr="008E4731">
        <w:rPr>
          <w:rFonts w:ascii="Arial" w:hAnsi="Arial" w:cs="Arial"/>
          <w:i w:val="0"/>
          <w:iCs w:val="0"/>
        </w:rPr>
        <w:t xml:space="preserve">viaggi di istruzione effettuati, l'uso di sussidi audiovisivi, l'uso del laboratorio, gli stimoli culturali estemporanei e/o legati </w:t>
      </w:r>
      <w:r w:rsidRPr="008E4731">
        <w:rPr>
          <w:rFonts w:ascii="Arial" w:hAnsi="Arial" w:cs="Arial"/>
        </w:rPr>
        <w:t xml:space="preserve">a </w:t>
      </w:r>
      <w:r w:rsidRPr="008E4731">
        <w:rPr>
          <w:rFonts w:ascii="Arial" w:hAnsi="Arial" w:cs="Arial"/>
          <w:i w:val="0"/>
          <w:iCs w:val="0"/>
        </w:rPr>
        <w:t xml:space="preserve">progetti trasversali, ecc .. .) </w:t>
      </w:r>
    </w:p>
    <w:p w:rsidR="00123E06" w:rsidRPr="0085319D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b/>
          <w:i w:val="0"/>
          <w:iCs w:val="0"/>
          <w:color w:val="0070C0"/>
          <w:sz w:val="19"/>
          <w:szCs w:val="19"/>
        </w:rPr>
      </w:pPr>
    </w:p>
    <w:p w:rsidR="00123E06" w:rsidRPr="0085319D" w:rsidRDefault="00123E06" w:rsidP="00123E06">
      <w:pPr>
        <w:pStyle w:val="Nessunaspaziatura"/>
        <w:numPr>
          <w:ilvl w:val="0"/>
          <w:numId w:val="1"/>
        </w:numPr>
        <w:rPr>
          <w:rFonts w:ascii="Calibri" w:hAnsi="Calibri" w:cs="Times New Roman"/>
          <w:b/>
          <w:color w:val="0070C0"/>
          <w:w w:val="105"/>
          <w:sz w:val="28"/>
          <w:szCs w:val="28"/>
        </w:rPr>
      </w:pPr>
      <w:r w:rsidRPr="0085319D">
        <w:rPr>
          <w:b/>
          <w:color w:val="0070C0"/>
          <w:w w:val="105"/>
          <w:sz w:val="28"/>
          <w:szCs w:val="28"/>
        </w:rPr>
        <w:t xml:space="preserve">ATTIVITÀ EXTRACURRICOLARI REALIZZATE </w:t>
      </w:r>
    </w:p>
    <w:p w:rsidR="00123E06" w:rsidRDefault="00123E06" w:rsidP="00123E06">
      <w:pPr>
        <w:pStyle w:val="Nessunaspaziatura"/>
        <w:ind w:left="720"/>
        <w:rPr>
          <w:color w:val="00B050"/>
          <w:w w:val="105"/>
          <w:sz w:val="28"/>
          <w:szCs w:val="28"/>
        </w:rPr>
      </w:pPr>
    </w:p>
    <w:p w:rsidR="00123E06" w:rsidRPr="0085319D" w:rsidRDefault="00123E06" w:rsidP="00123E06">
      <w:pPr>
        <w:pStyle w:val="Nessunaspaziatura"/>
        <w:rPr>
          <w:rFonts w:ascii="Arial" w:hAnsi="Arial" w:cs="Arial"/>
          <w:b/>
          <w:color w:val="0070C0"/>
          <w:w w:val="105"/>
          <w:sz w:val="19"/>
          <w:szCs w:val="19"/>
        </w:rPr>
      </w:pPr>
    </w:p>
    <w:p w:rsidR="0085319D" w:rsidRPr="0085319D" w:rsidRDefault="00123E06" w:rsidP="0085319D">
      <w:pPr>
        <w:pStyle w:val="Nessunaspaziatura"/>
        <w:numPr>
          <w:ilvl w:val="0"/>
          <w:numId w:val="1"/>
        </w:numPr>
        <w:rPr>
          <w:rFonts w:ascii="Calibri" w:hAnsi="Calibri" w:cs="Times New Roman"/>
          <w:b/>
          <w:color w:val="0070C0"/>
          <w:w w:val="105"/>
          <w:sz w:val="28"/>
          <w:szCs w:val="28"/>
        </w:rPr>
      </w:pPr>
      <w:r w:rsidRPr="0085319D">
        <w:rPr>
          <w:b/>
          <w:color w:val="0070C0"/>
          <w:w w:val="105"/>
          <w:sz w:val="28"/>
          <w:szCs w:val="28"/>
        </w:rPr>
        <w:t xml:space="preserve">INTERVENTI INDIVIDUALIZZATI PER RECUPERO E APPROFONDIMENTO </w:t>
      </w:r>
    </w:p>
    <w:p w:rsidR="0085319D" w:rsidRDefault="0085319D" w:rsidP="0085319D">
      <w:pPr>
        <w:pStyle w:val="Nessunaspaziatura"/>
        <w:ind w:left="720"/>
        <w:rPr>
          <w:rFonts w:ascii="Calibri" w:hAnsi="Calibri" w:cs="Times New Roman"/>
          <w:b/>
          <w:color w:val="0070C0"/>
          <w:w w:val="105"/>
          <w:sz w:val="28"/>
          <w:szCs w:val="28"/>
        </w:rPr>
      </w:pPr>
    </w:p>
    <w:p w:rsidR="00123E06" w:rsidRPr="0085319D" w:rsidRDefault="00123E06" w:rsidP="0085319D">
      <w:pPr>
        <w:pStyle w:val="Nessunaspaziatura"/>
        <w:numPr>
          <w:ilvl w:val="0"/>
          <w:numId w:val="1"/>
        </w:numPr>
        <w:rPr>
          <w:rFonts w:ascii="Calibri" w:hAnsi="Calibri" w:cs="Times New Roman"/>
          <w:b/>
          <w:color w:val="0070C0"/>
          <w:w w:val="105"/>
          <w:sz w:val="28"/>
          <w:szCs w:val="28"/>
        </w:rPr>
      </w:pPr>
      <w:r w:rsidRPr="0085319D">
        <w:rPr>
          <w:b/>
          <w:color w:val="0070C0"/>
          <w:w w:val="105"/>
          <w:sz w:val="28"/>
          <w:szCs w:val="28"/>
        </w:rPr>
        <w:t xml:space="preserve">SCELTE DIDATTICHE e METODOLOGIE PRIVILEGIATE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</w:rPr>
      </w:pPr>
      <w:r w:rsidRPr="008E4731">
        <w:rPr>
          <w:rFonts w:ascii="Arial" w:hAnsi="Arial" w:cs="Arial"/>
          <w:i w:val="0"/>
          <w:iCs w:val="0"/>
        </w:rPr>
        <w:t xml:space="preserve">Indicare i percorsi scelti,le strategie adottate, strategie messe in atto per gestire la disomogeneità della classe, per coinvolgere gli alunni in termini di interesse </w:t>
      </w:r>
      <w:r w:rsidRPr="008E4731">
        <w:rPr>
          <w:rFonts w:ascii="Arial" w:hAnsi="Arial" w:cs="Arial"/>
          <w:w w:val="119"/>
        </w:rPr>
        <w:t xml:space="preserve">e </w:t>
      </w:r>
      <w:r w:rsidRPr="008E4731">
        <w:rPr>
          <w:rFonts w:ascii="Arial" w:hAnsi="Arial" w:cs="Arial"/>
          <w:i w:val="0"/>
          <w:iCs w:val="0"/>
        </w:rPr>
        <w:t xml:space="preserve">attenzione, </w:t>
      </w:r>
      <w:r w:rsidR="00493A79">
        <w:rPr>
          <w:rFonts w:ascii="Arial" w:hAnsi="Arial" w:cs="Arial"/>
          <w:i w:val="0"/>
          <w:iCs w:val="0"/>
        </w:rPr>
        <w:t>i p</w:t>
      </w:r>
      <w:r w:rsidRPr="008E4731">
        <w:rPr>
          <w:rFonts w:ascii="Arial" w:hAnsi="Arial" w:cs="Arial"/>
          <w:i w:val="0"/>
          <w:iCs w:val="0"/>
        </w:rPr>
        <w:t xml:space="preserve">rocessi di apprendimento </w:t>
      </w:r>
      <w:r w:rsidRPr="008E4731">
        <w:rPr>
          <w:rFonts w:ascii="Arial" w:hAnsi="Arial" w:cs="Arial"/>
          <w:w w:val="119"/>
        </w:rPr>
        <w:t xml:space="preserve">e </w:t>
      </w:r>
      <w:r w:rsidRPr="008E4731">
        <w:rPr>
          <w:rFonts w:ascii="Arial" w:hAnsi="Arial" w:cs="Arial"/>
          <w:i w:val="0"/>
          <w:iCs w:val="0"/>
        </w:rPr>
        <w:t xml:space="preserve">gli eventuali impedimenti, che hanno portato al raggiungimento </w:t>
      </w:r>
      <w:r w:rsidRPr="008E4731">
        <w:rPr>
          <w:rFonts w:ascii="Arial" w:hAnsi="Arial" w:cs="Arial"/>
        </w:rPr>
        <w:t xml:space="preserve">o </w:t>
      </w:r>
      <w:r w:rsidRPr="008E4731">
        <w:rPr>
          <w:rFonts w:ascii="Arial" w:hAnsi="Arial" w:cs="Arial"/>
          <w:i w:val="0"/>
          <w:iCs w:val="0"/>
        </w:rPr>
        <w:t xml:space="preserve">meno degli obiettivi: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i w:val="0"/>
          <w:iCs w:val="0"/>
        </w:rPr>
      </w:pPr>
      <w:r w:rsidRPr="008E4731">
        <w:rPr>
          <w:rFonts w:ascii="Arial" w:hAnsi="Arial" w:cs="Arial"/>
          <w:w w:val="105"/>
        </w:rPr>
        <w:t xml:space="preserve">Scelte didattiche e metodologie privilegiate con cui gli alunni sono stati guidati ad imparare </w:t>
      </w:r>
      <w:r w:rsidRPr="008E4731">
        <w:rPr>
          <w:rFonts w:ascii="Arial" w:hAnsi="Arial" w:cs="Arial"/>
          <w:i w:val="0"/>
          <w:iCs w:val="0"/>
        </w:rPr>
        <w:t xml:space="preserve">(lettura guidata, lettura selettiva, schematizzazione, attività di recupero curricolari e/o extracurricolari, ecc ... ) </w:t>
      </w:r>
    </w:p>
    <w:p w:rsidR="00123E06" w:rsidRPr="0085319D" w:rsidRDefault="00493A79" w:rsidP="00123E06">
      <w:pPr>
        <w:pStyle w:val="Nessunaspaziatura"/>
        <w:numPr>
          <w:ilvl w:val="0"/>
          <w:numId w:val="1"/>
        </w:numPr>
        <w:rPr>
          <w:rFonts w:ascii="Calibri" w:hAnsi="Calibri" w:cs="Times New Roman"/>
          <w:b/>
          <w:color w:val="0070C0"/>
          <w:w w:val="105"/>
          <w:sz w:val="28"/>
          <w:szCs w:val="28"/>
        </w:rPr>
      </w:pPr>
      <w:r>
        <w:rPr>
          <w:b/>
          <w:color w:val="0070C0"/>
          <w:w w:val="105"/>
          <w:sz w:val="28"/>
          <w:szCs w:val="28"/>
        </w:rPr>
        <w:t xml:space="preserve">SUSSIDI UTILIZZATI </w:t>
      </w:r>
      <w:r w:rsidRPr="00CB57BE">
        <w:rPr>
          <w:b/>
          <w:color w:val="0070C0"/>
          <w:w w:val="105"/>
          <w:sz w:val="28"/>
          <w:szCs w:val="28"/>
        </w:rPr>
        <w:t xml:space="preserve"> </w:t>
      </w:r>
    </w:p>
    <w:p w:rsidR="00123E06" w:rsidRDefault="00123E06" w:rsidP="00123E06">
      <w:pPr>
        <w:pStyle w:val="Nessunaspaziatura"/>
        <w:rPr>
          <w:color w:val="00B050"/>
          <w:w w:val="105"/>
          <w:sz w:val="28"/>
          <w:szCs w:val="28"/>
        </w:rPr>
      </w:pPr>
    </w:p>
    <w:p w:rsidR="00123E06" w:rsidRDefault="00123E06" w:rsidP="00123E06">
      <w:pPr>
        <w:pStyle w:val="Nessunaspaziatura"/>
        <w:rPr>
          <w:color w:val="00B050"/>
          <w:w w:val="105"/>
          <w:sz w:val="28"/>
          <w:szCs w:val="28"/>
        </w:rPr>
      </w:pPr>
      <w:r w:rsidRPr="008E4731">
        <w:rPr>
          <w:rFonts w:ascii="Arial" w:hAnsi="Arial" w:cs="Arial"/>
          <w:w w:val="105"/>
          <w:sz w:val="24"/>
          <w:szCs w:val="24"/>
        </w:rPr>
        <w:t>Sono stati</w:t>
      </w:r>
      <w:r w:rsidR="00365649">
        <w:rPr>
          <w:rFonts w:ascii="Arial" w:hAnsi="Arial" w:cs="Arial"/>
          <w:w w:val="105"/>
          <w:sz w:val="24"/>
          <w:szCs w:val="24"/>
        </w:rPr>
        <w:t xml:space="preserve"> utilizzati i seguenti sussidi </w:t>
      </w:r>
      <w:r w:rsidRPr="008E4731">
        <w:rPr>
          <w:rFonts w:ascii="Arial" w:hAnsi="Arial" w:cs="Arial"/>
          <w:i/>
          <w:iCs/>
          <w:sz w:val="24"/>
          <w:szCs w:val="24"/>
        </w:rPr>
        <w:t>(libri di testo, manuali, diapositive, video proiezioni da PC, filmati, ecc ....</w:t>
      </w:r>
      <w:r>
        <w:rPr>
          <w:rFonts w:ascii="Arial" w:hAnsi="Arial" w:cs="Arial"/>
          <w:i/>
          <w:iCs/>
          <w:sz w:val="19"/>
          <w:szCs w:val="19"/>
        </w:rPr>
        <w:t xml:space="preserve"> ) </w:t>
      </w:r>
    </w:p>
    <w:p w:rsidR="00123E06" w:rsidRDefault="00123E06" w:rsidP="00123E06">
      <w:pPr>
        <w:pStyle w:val="Nessunaspaziatura"/>
        <w:rPr>
          <w:rFonts w:ascii="Arial" w:hAnsi="Arial" w:cs="Arial"/>
          <w:i/>
          <w:iCs/>
          <w:sz w:val="19"/>
          <w:szCs w:val="19"/>
        </w:rPr>
      </w:pPr>
    </w:p>
    <w:p w:rsidR="00365649" w:rsidRPr="00365649" w:rsidRDefault="00123E06" w:rsidP="00365649">
      <w:pPr>
        <w:pStyle w:val="Nessunaspaziatura"/>
        <w:numPr>
          <w:ilvl w:val="0"/>
          <w:numId w:val="1"/>
        </w:numPr>
        <w:rPr>
          <w:rFonts w:ascii="Calibri" w:hAnsi="Calibri" w:cs="Times New Roman"/>
          <w:b/>
          <w:color w:val="0070C0"/>
          <w:w w:val="105"/>
          <w:sz w:val="28"/>
          <w:szCs w:val="28"/>
        </w:rPr>
      </w:pPr>
      <w:r w:rsidRPr="0085319D">
        <w:rPr>
          <w:b/>
          <w:color w:val="0070C0"/>
          <w:w w:val="105"/>
          <w:sz w:val="28"/>
          <w:szCs w:val="28"/>
        </w:rPr>
        <w:t xml:space="preserve">VERIFICA E VALUTAZIONE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  <w:r w:rsidRPr="008E4731">
        <w:rPr>
          <w:rFonts w:ascii="Arial" w:hAnsi="Arial" w:cs="Arial"/>
          <w:w w:val="105"/>
        </w:rPr>
        <w:t>La valutazione fina</w:t>
      </w:r>
      <w:r w:rsidR="00365649">
        <w:rPr>
          <w:rFonts w:ascii="Arial" w:hAnsi="Arial" w:cs="Arial"/>
          <w:w w:val="105"/>
        </w:rPr>
        <w:t>le tiene conto dell’attività d</w:t>
      </w:r>
      <w:r w:rsidR="00153154">
        <w:rPr>
          <w:rFonts w:ascii="Arial" w:hAnsi="Arial" w:cs="Arial"/>
          <w:w w:val="105"/>
        </w:rPr>
        <w:t xml:space="preserve">idattica effettivamente svolta </w:t>
      </w:r>
      <w:r w:rsidR="00365649">
        <w:rPr>
          <w:rFonts w:ascii="Arial" w:hAnsi="Arial" w:cs="Arial"/>
          <w:w w:val="105"/>
        </w:rPr>
        <w:t>sulla base dei criteri e delle modalità deliberate dal collegio dei docenti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</w:rPr>
      </w:pPr>
      <w:r w:rsidRPr="008E4731">
        <w:rPr>
          <w:rFonts w:ascii="Arial" w:hAnsi="Arial" w:cs="Arial"/>
          <w:i w:val="0"/>
          <w:iCs w:val="0"/>
        </w:rPr>
        <w:t xml:space="preserve">(abilità raggiunte, livelli di competenza, livelli di partenza, acquisizione dei contenuti </w:t>
      </w:r>
      <w:r w:rsidRPr="008E4731">
        <w:rPr>
          <w:rFonts w:ascii="Arial" w:hAnsi="Arial" w:cs="Arial"/>
          <w:w w:val="113"/>
        </w:rPr>
        <w:t xml:space="preserve">e </w:t>
      </w:r>
      <w:r w:rsidRPr="008E4731">
        <w:rPr>
          <w:rFonts w:ascii="Arial" w:hAnsi="Arial" w:cs="Arial"/>
          <w:i w:val="0"/>
          <w:iCs w:val="0"/>
        </w:rPr>
        <w:t xml:space="preserve">delle tecniche, impegno </w:t>
      </w:r>
      <w:r w:rsidRPr="008E4731">
        <w:rPr>
          <w:rFonts w:ascii="Arial" w:hAnsi="Arial" w:cs="Arial"/>
          <w:w w:val="113"/>
        </w:rPr>
        <w:t xml:space="preserve">e </w:t>
      </w:r>
      <w:r w:rsidRPr="008E4731">
        <w:rPr>
          <w:rFonts w:ascii="Arial" w:hAnsi="Arial" w:cs="Arial"/>
          <w:i w:val="0"/>
          <w:iCs w:val="0"/>
        </w:rPr>
        <w:t>interesse dimostrato, costanza nella realizzazione dei lavori, perseveranza nel consegui</w:t>
      </w:r>
      <w:r w:rsidRPr="008E4731">
        <w:rPr>
          <w:rFonts w:ascii="Arial" w:hAnsi="Arial" w:cs="Arial"/>
          <w:i w:val="0"/>
          <w:iCs w:val="0"/>
        </w:rPr>
        <w:softHyphen/>
        <w:t>mento degli obiettivi, partecipazione alle attiv</w:t>
      </w:r>
      <w:r w:rsidR="00365649">
        <w:rPr>
          <w:rFonts w:ascii="Arial" w:hAnsi="Arial" w:cs="Arial"/>
          <w:i w:val="0"/>
          <w:iCs w:val="0"/>
        </w:rPr>
        <w:t xml:space="preserve">ità, </w:t>
      </w:r>
      <w:r w:rsidRPr="008E4731">
        <w:rPr>
          <w:rFonts w:ascii="Arial" w:hAnsi="Arial" w:cs="Arial"/>
          <w:i w:val="0"/>
          <w:iCs w:val="0"/>
        </w:rPr>
        <w:t>ecc ..</w:t>
      </w:r>
      <w:r w:rsidRPr="008E4731">
        <w:rPr>
          <w:rFonts w:ascii="Arial" w:hAnsi="Arial" w:cs="Arial"/>
        </w:rPr>
        <w:t xml:space="preserve">.. )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</w:rPr>
      </w:pPr>
    </w:p>
    <w:p w:rsidR="00123E06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  <w:r w:rsidRPr="008E4731">
        <w:rPr>
          <w:rFonts w:ascii="Arial" w:hAnsi="Arial" w:cs="Arial"/>
          <w:w w:val="105"/>
        </w:rPr>
        <w:t xml:space="preserve">La verifica degli apprendimenti </w:t>
      </w:r>
      <w:r w:rsidR="00567A80">
        <w:rPr>
          <w:rFonts w:ascii="Arial" w:hAnsi="Arial" w:cs="Arial"/>
          <w:w w:val="105"/>
        </w:rPr>
        <w:t xml:space="preserve">è </w:t>
      </w:r>
      <w:r w:rsidR="00493A79">
        <w:rPr>
          <w:rFonts w:ascii="Arial" w:hAnsi="Arial" w:cs="Arial"/>
          <w:w w:val="105"/>
        </w:rPr>
        <w:t>stata effettuata attraverso</w:t>
      </w:r>
      <w:r w:rsidR="00365649">
        <w:rPr>
          <w:rFonts w:ascii="Arial" w:hAnsi="Arial" w:cs="Arial"/>
          <w:w w:val="105"/>
        </w:rPr>
        <w:t>:</w:t>
      </w:r>
    </w:p>
    <w:p w:rsidR="00567A80" w:rsidRPr="008E4731" w:rsidRDefault="00567A80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</w:p>
    <w:p w:rsidR="00123E06" w:rsidRPr="008E4731" w:rsidRDefault="00123E06" w:rsidP="00123E06">
      <w:pPr>
        <w:pStyle w:val="Stile"/>
        <w:numPr>
          <w:ilvl w:val="0"/>
          <w:numId w:val="4"/>
        </w:numPr>
        <w:spacing w:line="240" w:lineRule="exact"/>
        <w:contextualSpacing/>
        <w:rPr>
          <w:rFonts w:ascii="Arial" w:hAnsi="Arial" w:cs="Arial"/>
        </w:rPr>
      </w:pPr>
      <w:r w:rsidRPr="008E4731">
        <w:rPr>
          <w:rFonts w:ascii="Arial" w:hAnsi="Arial" w:cs="Arial"/>
          <w:w w:val="105"/>
        </w:rPr>
        <w:t xml:space="preserve">interrogazioni orali </w:t>
      </w:r>
      <w:r w:rsidRPr="008E4731">
        <w:rPr>
          <w:rFonts w:ascii="Arial" w:hAnsi="Arial" w:cs="Arial"/>
          <w:i w:val="0"/>
          <w:iCs w:val="0"/>
        </w:rPr>
        <w:t xml:space="preserve">(indicazione del numero di prove effettuate per ogni quadrimestre) </w:t>
      </w:r>
    </w:p>
    <w:p w:rsidR="00123E06" w:rsidRPr="008E4731" w:rsidRDefault="00123E06" w:rsidP="00123E06">
      <w:pPr>
        <w:pStyle w:val="Stile"/>
        <w:spacing w:line="240" w:lineRule="exact"/>
        <w:rPr>
          <w:rFonts w:ascii="Arial" w:hAnsi="Arial" w:cs="Arial"/>
          <w:i w:val="0"/>
          <w:iCs w:val="0"/>
        </w:rPr>
      </w:pPr>
    </w:p>
    <w:p w:rsidR="00123E06" w:rsidRDefault="00123E06" w:rsidP="00123E06">
      <w:pPr>
        <w:pStyle w:val="Stile"/>
        <w:numPr>
          <w:ilvl w:val="0"/>
          <w:numId w:val="4"/>
        </w:numPr>
        <w:spacing w:line="240" w:lineRule="exact"/>
        <w:contextualSpacing/>
        <w:rPr>
          <w:rFonts w:ascii="Arial" w:hAnsi="Arial" w:cs="Arial"/>
          <w:i w:val="0"/>
          <w:iCs w:val="0"/>
        </w:rPr>
      </w:pPr>
      <w:r w:rsidRPr="008E4731">
        <w:rPr>
          <w:rFonts w:ascii="Arial" w:hAnsi="Arial" w:cs="Arial"/>
          <w:w w:val="105"/>
        </w:rPr>
        <w:t xml:space="preserve">prove scritte e/o scritto grafiche </w:t>
      </w:r>
      <w:r w:rsidRPr="008E4731">
        <w:rPr>
          <w:rFonts w:ascii="Arial" w:hAnsi="Arial" w:cs="Arial"/>
          <w:i w:val="0"/>
          <w:iCs w:val="0"/>
        </w:rPr>
        <w:t xml:space="preserve">(indicazione del numero di prove effettuate per ogni quadrimestre </w:t>
      </w:r>
      <w:r w:rsidRPr="008E4731">
        <w:rPr>
          <w:rFonts w:ascii="Arial" w:hAnsi="Arial" w:cs="Arial"/>
          <w:w w:val="105"/>
        </w:rPr>
        <w:t xml:space="preserve">e </w:t>
      </w:r>
      <w:r w:rsidRPr="008E4731">
        <w:rPr>
          <w:rFonts w:ascii="Arial" w:hAnsi="Arial" w:cs="Arial"/>
          <w:i w:val="0"/>
          <w:iCs w:val="0"/>
        </w:rPr>
        <w:t xml:space="preserve">loro tipologia) </w:t>
      </w:r>
    </w:p>
    <w:p w:rsidR="00365649" w:rsidRDefault="00365649" w:rsidP="00365649">
      <w:pPr>
        <w:pStyle w:val="Paragrafoelenco"/>
        <w:rPr>
          <w:rFonts w:ascii="Arial" w:hAnsi="Arial" w:cs="Arial"/>
          <w:i w:val="0"/>
          <w:iCs w:val="0"/>
        </w:rPr>
      </w:pPr>
    </w:p>
    <w:p w:rsidR="00365649" w:rsidRDefault="00365649" w:rsidP="00123E06">
      <w:pPr>
        <w:pStyle w:val="Stile"/>
        <w:numPr>
          <w:ilvl w:val="0"/>
          <w:numId w:val="4"/>
        </w:numPr>
        <w:spacing w:line="240" w:lineRule="exact"/>
        <w:contextualSpacing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________________</w:t>
      </w:r>
    </w:p>
    <w:p w:rsidR="00365649" w:rsidRDefault="00365649" w:rsidP="00365649">
      <w:pPr>
        <w:pStyle w:val="Paragrafoelenco"/>
        <w:rPr>
          <w:rFonts w:ascii="Arial" w:hAnsi="Arial" w:cs="Arial"/>
          <w:i w:val="0"/>
          <w:iCs w:val="0"/>
        </w:rPr>
      </w:pPr>
    </w:p>
    <w:p w:rsidR="00123E06" w:rsidRPr="0085319D" w:rsidRDefault="00123E06" w:rsidP="00123E06">
      <w:pPr>
        <w:pStyle w:val="Nessunaspaziatura"/>
        <w:numPr>
          <w:ilvl w:val="0"/>
          <w:numId w:val="1"/>
        </w:numPr>
        <w:rPr>
          <w:rFonts w:ascii="Calibri" w:hAnsi="Calibri" w:cs="Times New Roman"/>
          <w:b/>
          <w:color w:val="0070C0"/>
          <w:w w:val="105"/>
          <w:sz w:val="28"/>
          <w:szCs w:val="28"/>
        </w:rPr>
      </w:pPr>
      <w:r w:rsidRPr="0085319D">
        <w:rPr>
          <w:b/>
          <w:color w:val="0070C0"/>
          <w:w w:val="105"/>
          <w:sz w:val="28"/>
          <w:szCs w:val="28"/>
        </w:rPr>
        <w:t xml:space="preserve">MODALITÀ DI COMUNICAZIONE CON LE FAMIGLIE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  <w:r w:rsidRPr="008E4731">
        <w:rPr>
          <w:rFonts w:ascii="Arial" w:hAnsi="Arial" w:cs="Arial"/>
          <w:b/>
          <w:bCs/>
          <w:i w:val="0"/>
          <w:iCs w:val="0"/>
          <w:w w:val="105"/>
        </w:rPr>
        <w:t xml:space="preserve">La comunicazione con le famiglie </w:t>
      </w:r>
      <w:r w:rsidRPr="008E4731">
        <w:rPr>
          <w:rFonts w:ascii="Arial" w:hAnsi="Arial" w:cs="Arial"/>
          <w:w w:val="105"/>
        </w:rPr>
        <w:t xml:space="preserve">si </w:t>
      </w:r>
      <w:r w:rsidRPr="008E4731">
        <w:rPr>
          <w:rFonts w:ascii="Arial" w:hAnsi="Arial" w:cs="Arial"/>
          <w:w w:val="127"/>
        </w:rPr>
        <w:t xml:space="preserve">è </w:t>
      </w:r>
      <w:r w:rsidRPr="008E4731">
        <w:rPr>
          <w:rFonts w:ascii="Arial" w:hAnsi="Arial" w:cs="Arial"/>
          <w:w w:val="105"/>
        </w:rPr>
        <w:t xml:space="preserve">realizzata con le seguenti modalità: </w:t>
      </w:r>
    </w:p>
    <w:p w:rsidR="00123E06" w:rsidRPr="008E4731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</w:p>
    <w:p w:rsidR="00123E06" w:rsidRPr="008E4731" w:rsidRDefault="00123E06" w:rsidP="0085319D">
      <w:pPr>
        <w:pStyle w:val="Stile"/>
        <w:numPr>
          <w:ilvl w:val="0"/>
          <w:numId w:val="9"/>
        </w:numPr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  <w:r w:rsidRPr="008E4731">
        <w:rPr>
          <w:rFonts w:ascii="Arial" w:hAnsi="Arial" w:cs="Arial"/>
          <w:w w:val="105"/>
        </w:rPr>
        <w:t xml:space="preserve">ricevimenti settimanali su richiesta delle famiglie e con appuntamento; </w:t>
      </w:r>
    </w:p>
    <w:p w:rsidR="00123E06" w:rsidRPr="008E4731" w:rsidRDefault="00123E06" w:rsidP="0085319D">
      <w:pPr>
        <w:pStyle w:val="Stile"/>
        <w:numPr>
          <w:ilvl w:val="0"/>
          <w:numId w:val="9"/>
        </w:numPr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  <w:r w:rsidRPr="008E4731">
        <w:rPr>
          <w:rFonts w:ascii="Arial" w:hAnsi="Arial" w:cs="Arial"/>
          <w:w w:val="105"/>
        </w:rPr>
        <w:t xml:space="preserve">comunicazioni scritte sul libretto personale degli alunni riguardo .... </w:t>
      </w:r>
    </w:p>
    <w:p w:rsidR="00123E06" w:rsidRPr="008E4731" w:rsidRDefault="00123E06" w:rsidP="0085319D">
      <w:pPr>
        <w:pStyle w:val="Stile"/>
        <w:numPr>
          <w:ilvl w:val="0"/>
          <w:numId w:val="9"/>
        </w:numPr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  <w:r w:rsidRPr="008E4731">
        <w:rPr>
          <w:rFonts w:ascii="Arial" w:hAnsi="Arial" w:cs="Arial"/>
          <w:w w:val="105"/>
        </w:rPr>
        <w:t xml:space="preserve">convocazione straordinaria dei genitori per colloqui individuali in caso di ... </w:t>
      </w:r>
    </w:p>
    <w:p w:rsidR="00123E06" w:rsidRPr="008E4731" w:rsidRDefault="00123E06" w:rsidP="0085319D">
      <w:pPr>
        <w:pStyle w:val="Stile"/>
        <w:numPr>
          <w:ilvl w:val="0"/>
          <w:numId w:val="9"/>
        </w:numPr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  <w:r w:rsidRPr="008E4731">
        <w:rPr>
          <w:rFonts w:ascii="Arial" w:hAnsi="Arial" w:cs="Arial"/>
          <w:w w:val="105"/>
        </w:rPr>
        <w:t xml:space="preserve">comunicazioni telefoniche per ... </w:t>
      </w:r>
    </w:p>
    <w:p w:rsidR="00123E06" w:rsidRPr="008E4731" w:rsidRDefault="00123E06" w:rsidP="0085319D">
      <w:pPr>
        <w:pStyle w:val="Stile"/>
        <w:numPr>
          <w:ilvl w:val="0"/>
          <w:numId w:val="9"/>
        </w:numPr>
        <w:spacing w:before="100" w:beforeAutospacing="1" w:after="100" w:afterAutospacing="1" w:line="240" w:lineRule="exact"/>
        <w:contextualSpacing/>
        <w:rPr>
          <w:rFonts w:ascii="Arial" w:hAnsi="Arial" w:cs="Arial"/>
          <w:w w:val="105"/>
        </w:rPr>
      </w:pPr>
      <w:r w:rsidRPr="008E4731">
        <w:rPr>
          <w:rFonts w:ascii="Arial" w:hAnsi="Arial" w:cs="Arial"/>
          <w:w w:val="105"/>
        </w:rPr>
        <w:t>………….........</w:t>
      </w:r>
    </w:p>
    <w:p w:rsidR="00567A80" w:rsidRDefault="00567A80" w:rsidP="00123E06">
      <w:pPr>
        <w:pStyle w:val="Stile"/>
        <w:spacing w:before="100" w:beforeAutospacing="1" w:after="100" w:afterAutospacing="1"/>
        <w:rPr>
          <w:rFonts w:ascii="Arial" w:hAnsi="Arial" w:cs="Arial"/>
          <w:i w:val="0"/>
          <w:iCs w:val="0"/>
        </w:rPr>
      </w:pPr>
    </w:p>
    <w:p w:rsidR="00123E06" w:rsidRPr="008E4731" w:rsidRDefault="00123E06" w:rsidP="00123E06">
      <w:pPr>
        <w:pStyle w:val="Stile"/>
        <w:spacing w:before="100" w:beforeAutospacing="1" w:after="100" w:afterAutospacing="1"/>
        <w:rPr>
          <w:rFonts w:ascii="Arial" w:hAnsi="Arial" w:cs="Arial"/>
          <w:i w:val="0"/>
          <w:iCs w:val="0"/>
        </w:rPr>
      </w:pPr>
      <w:r w:rsidRPr="008E4731">
        <w:rPr>
          <w:rFonts w:ascii="Arial" w:hAnsi="Arial" w:cs="Arial"/>
          <w:i w:val="0"/>
          <w:iCs w:val="0"/>
        </w:rPr>
        <w:t>Data__________________________________</w:t>
      </w:r>
      <w:r w:rsidRPr="008E4731">
        <w:rPr>
          <w:rFonts w:ascii="Arial" w:hAnsi="Arial" w:cs="Arial"/>
          <w:i w:val="0"/>
          <w:iCs w:val="0"/>
        </w:rPr>
        <w:tab/>
      </w:r>
      <w:r w:rsidRPr="008E4731">
        <w:rPr>
          <w:rFonts w:ascii="Arial" w:hAnsi="Arial" w:cs="Arial"/>
          <w:i w:val="0"/>
          <w:iCs w:val="0"/>
        </w:rPr>
        <w:tab/>
      </w:r>
      <w:r w:rsidRPr="008E4731">
        <w:rPr>
          <w:rFonts w:ascii="Arial" w:hAnsi="Arial" w:cs="Arial"/>
          <w:i w:val="0"/>
          <w:iCs w:val="0"/>
        </w:rPr>
        <w:tab/>
      </w:r>
      <w:r w:rsidRPr="008E4731">
        <w:rPr>
          <w:rFonts w:ascii="Arial" w:hAnsi="Arial" w:cs="Arial"/>
          <w:i w:val="0"/>
          <w:iCs w:val="0"/>
        </w:rPr>
        <w:tab/>
      </w:r>
    </w:p>
    <w:p w:rsidR="00123E06" w:rsidRPr="008E4731" w:rsidRDefault="00123E06" w:rsidP="00123E06">
      <w:pPr>
        <w:pStyle w:val="Stile"/>
        <w:spacing w:before="100" w:beforeAutospacing="1" w:after="100" w:afterAutospacing="1"/>
        <w:rPr>
          <w:rFonts w:ascii="Arial" w:hAnsi="Arial" w:cs="Arial"/>
          <w:i w:val="0"/>
          <w:iCs w:val="0"/>
        </w:rPr>
      </w:pPr>
    </w:p>
    <w:p w:rsidR="009A3C7D" w:rsidRPr="00263CBB" w:rsidRDefault="00123E06" w:rsidP="00263CBB">
      <w:pPr>
        <w:pStyle w:val="Stile"/>
        <w:spacing w:before="100" w:beforeAutospacing="1" w:after="100" w:afterAutospacing="1"/>
        <w:jc w:val="right"/>
        <w:rPr>
          <w:i w:val="0"/>
          <w:iCs w:val="0"/>
        </w:rPr>
      </w:pPr>
      <w:r w:rsidRPr="008E4731">
        <w:rPr>
          <w:rFonts w:ascii="Arial" w:hAnsi="Arial" w:cs="Arial"/>
          <w:i w:val="0"/>
          <w:iCs w:val="0"/>
        </w:rPr>
        <w:t>Il/la docente_______________________________</w:t>
      </w:r>
    </w:p>
    <w:sectPr w:rsidR="009A3C7D" w:rsidRPr="00263CBB" w:rsidSect="00C55A08">
      <w:headerReference w:type="default" r:id="rId9"/>
      <w:footerReference w:type="first" r:id="rId10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DC" w:rsidRDefault="00312ADC" w:rsidP="00C55A08">
      <w:r>
        <w:separator/>
      </w:r>
    </w:p>
  </w:endnote>
  <w:endnote w:type="continuationSeparator" w:id="0">
    <w:p w:rsidR="00312ADC" w:rsidRDefault="00312ADC" w:rsidP="00C5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240"/>
      <w:docPartObj>
        <w:docPartGallery w:val="Page Numbers (Bottom of Page)"/>
        <w:docPartUnique/>
      </w:docPartObj>
    </w:sdtPr>
    <w:sdtEndPr/>
    <w:sdtContent>
      <w:p w:rsidR="00C55A08" w:rsidRDefault="00713413">
        <w:pPr>
          <w:pStyle w:val="Pidipagina"/>
          <w:jc w:val="center"/>
        </w:pPr>
        <w:r>
          <w:fldChar w:fldCharType="begin"/>
        </w:r>
        <w:r w:rsidR="00E44BDB">
          <w:instrText xml:space="preserve"> PAGE   \* MERGEFORMAT </w:instrText>
        </w:r>
        <w:r>
          <w:fldChar w:fldCharType="separate"/>
        </w:r>
        <w:r w:rsidR="00552D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5A08" w:rsidRDefault="00C55A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DC" w:rsidRDefault="00312ADC" w:rsidP="00C55A08">
      <w:r>
        <w:separator/>
      </w:r>
    </w:p>
  </w:footnote>
  <w:footnote w:type="continuationSeparator" w:id="0">
    <w:p w:rsidR="00312ADC" w:rsidRDefault="00312ADC" w:rsidP="00C5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242"/>
      <w:docPartObj>
        <w:docPartGallery w:val="Page Numbers (Margins)"/>
        <w:docPartUnique/>
      </w:docPartObj>
    </w:sdtPr>
    <w:sdtEndPr/>
    <w:sdtContent>
      <w:p w:rsidR="00C55A08" w:rsidRDefault="00552DB6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A08" w:rsidRDefault="00C55A08">
                              <w:pPr>
                                <w:pStyle w:val="Pidipagin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Pagina</w:t>
                              </w:r>
                              <w:r w:rsidR="00713413">
                                <w:fldChar w:fldCharType="begin"/>
                              </w:r>
                              <w:r w:rsidR="00E44BDB">
                                <w:instrText xml:space="preserve"> PAGE    \* MERGEFORMAT </w:instrText>
                              </w:r>
                              <w:r w:rsidR="00713413">
                                <w:fldChar w:fldCharType="separate"/>
                              </w:r>
                              <w:r w:rsidR="00552DB6" w:rsidRPr="00552DB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 w:rsidR="00713413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dtA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30oxXb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C55A08" w:rsidRDefault="00C55A08">
                        <w:pPr>
                          <w:pStyle w:val="Pidipagin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Pagina</w:t>
                        </w:r>
                        <w:r w:rsidR="00713413">
                          <w:fldChar w:fldCharType="begin"/>
                        </w:r>
                        <w:r w:rsidR="00E44BDB">
                          <w:instrText xml:space="preserve"> PAGE    \* MERGEFORMAT </w:instrText>
                        </w:r>
                        <w:r w:rsidR="00713413">
                          <w:fldChar w:fldCharType="separate"/>
                        </w:r>
                        <w:r w:rsidR="00552DB6" w:rsidRPr="00552DB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3</w:t>
                        </w:r>
                        <w:r w:rsidR="00713413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numPicBullet w:numPicBulletId="1">
    <w:pict>
      <v:shape id="_x0000_i1029" type="#_x0000_t75" style="width:9pt;height:9pt" o:bullet="t">
        <v:imagedata r:id="rId2" o:title="BD14871_"/>
      </v:shape>
    </w:pict>
  </w:numPicBullet>
  <w:abstractNum w:abstractNumId="0" w15:restartNumberingAfterBreak="0">
    <w:nsid w:val="071A0F78"/>
    <w:multiLevelType w:val="hybridMultilevel"/>
    <w:tmpl w:val="8334D0E2"/>
    <w:lvl w:ilvl="0" w:tplc="064AA7BE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w w:val="105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93B86"/>
    <w:multiLevelType w:val="hybridMultilevel"/>
    <w:tmpl w:val="7138CAAE"/>
    <w:lvl w:ilvl="0" w:tplc="FB269C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C6531"/>
    <w:multiLevelType w:val="hybridMultilevel"/>
    <w:tmpl w:val="BC0A42D6"/>
    <w:lvl w:ilvl="0" w:tplc="6EF4F6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35CC6"/>
    <w:multiLevelType w:val="hybridMultilevel"/>
    <w:tmpl w:val="A782C5C0"/>
    <w:lvl w:ilvl="0" w:tplc="74DC7D46">
      <w:start w:val="1"/>
      <w:numFmt w:val="lowerLetter"/>
      <w:lvlText w:val="%1."/>
      <w:lvlJc w:val="left"/>
      <w:pPr>
        <w:ind w:left="720" w:hanging="360"/>
      </w:pPr>
      <w:rPr>
        <w:i w:val="0"/>
        <w:w w:val="105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25690"/>
    <w:multiLevelType w:val="hybridMultilevel"/>
    <w:tmpl w:val="368A9BA2"/>
    <w:lvl w:ilvl="0" w:tplc="FB269C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33203"/>
    <w:multiLevelType w:val="hybridMultilevel"/>
    <w:tmpl w:val="A9140CAC"/>
    <w:lvl w:ilvl="0" w:tplc="F74A6A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2D5AC6"/>
    <w:multiLevelType w:val="hybridMultilevel"/>
    <w:tmpl w:val="3AC4C05C"/>
    <w:lvl w:ilvl="0" w:tplc="F74A6A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06"/>
    <w:rsid w:val="0000611D"/>
    <w:rsid w:val="00090301"/>
    <w:rsid w:val="000F6207"/>
    <w:rsid w:val="001078CC"/>
    <w:rsid w:val="00123E06"/>
    <w:rsid w:val="00130B92"/>
    <w:rsid w:val="00153154"/>
    <w:rsid w:val="001579E8"/>
    <w:rsid w:val="001C2C1F"/>
    <w:rsid w:val="001E44E1"/>
    <w:rsid w:val="00263CBB"/>
    <w:rsid w:val="00312ADC"/>
    <w:rsid w:val="003521A8"/>
    <w:rsid w:val="00364FF7"/>
    <w:rsid w:val="00365649"/>
    <w:rsid w:val="003B3359"/>
    <w:rsid w:val="003F0401"/>
    <w:rsid w:val="00422B8E"/>
    <w:rsid w:val="0042611F"/>
    <w:rsid w:val="00431234"/>
    <w:rsid w:val="00493A79"/>
    <w:rsid w:val="004C635F"/>
    <w:rsid w:val="004E0EA1"/>
    <w:rsid w:val="005274C2"/>
    <w:rsid w:val="005430CA"/>
    <w:rsid w:val="00552DB6"/>
    <w:rsid w:val="00567A80"/>
    <w:rsid w:val="005B33CA"/>
    <w:rsid w:val="005D7D53"/>
    <w:rsid w:val="00656E9F"/>
    <w:rsid w:val="00690794"/>
    <w:rsid w:val="00713413"/>
    <w:rsid w:val="00713AB8"/>
    <w:rsid w:val="00745347"/>
    <w:rsid w:val="007D6EF5"/>
    <w:rsid w:val="00805E74"/>
    <w:rsid w:val="0083611B"/>
    <w:rsid w:val="0085319D"/>
    <w:rsid w:val="008666CF"/>
    <w:rsid w:val="00876829"/>
    <w:rsid w:val="008A0DB8"/>
    <w:rsid w:val="008E4731"/>
    <w:rsid w:val="00943E7B"/>
    <w:rsid w:val="009A3C7D"/>
    <w:rsid w:val="009B33FA"/>
    <w:rsid w:val="009C140B"/>
    <w:rsid w:val="00A40DDD"/>
    <w:rsid w:val="00A909C4"/>
    <w:rsid w:val="00A91C12"/>
    <w:rsid w:val="00AC62E6"/>
    <w:rsid w:val="00AE4946"/>
    <w:rsid w:val="00BB0960"/>
    <w:rsid w:val="00BE270A"/>
    <w:rsid w:val="00C05D83"/>
    <w:rsid w:val="00C0764D"/>
    <w:rsid w:val="00C45BD5"/>
    <w:rsid w:val="00C55A08"/>
    <w:rsid w:val="00C71C82"/>
    <w:rsid w:val="00C8678F"/>
    <w:rsid w:val="00CB57BE"/>
    <w:rsid w:val="00CF29EE"/>
    <w:rsid w:val="00CF2BD9"/>
    <w:rsid w:val="00DB1089"/>
    <w:rsid w:val="00E321AA"/>
    <w:rsid w:val="00E44BDB"/>
    <w:rsid w:val="00E51A4C"/>
    <w:rsid w:val="00E84497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06D7F"/>
  <w15:docId w15:val="{1E3AC384-56FA-49D3-9AF3-71E6859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E06"/>
    <w:pPr>
      <w:spacing w:after="0" w:line="240" w:lineRule="auto"/>
    </w:pPr>
    <w:rPr>
      <w:rFonts w:ascii="Calibri" w:eastAsia="Times New Roman" w:hAnsi="Calibri" w:cs="Times New Roman"/>
      <w:i/>
      <w:iCs/>
      <w:sz w:val="22"/>
      <w:szCs w:val="22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8666C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/>
      <w:outlineLvl w:val="1"/>
    </w:pPr>
    <w:rPr>
      <w:rFonts w:eastAsiaTheme="minorEastAsia"/>
      <w:caps/>
      <w:color w:val="943634" w:themeColor="accent2" w:themeShade="BF"/>
      <w:spacing w:val="15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666CF"/>
    <w:rPr>
      <w:rFonts w:eastAsiaTheme="minorEastAsia"/>
      <w:caps/>
      <w:color w:val="943634" w:themeColor="accent2" w:themeShade="BF"/>
      <w:spacing w:val="15"/>
      <w:shd w:val="clear" w:color="auto" w:fill="DBE5F1" w:themeFill="accent1" w:themeFillTint="33"/>
      <w:lang w:val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123E06"/>
    <w:rPr>
      <w:sz w:val="22"/>
      <w:szCs w:val="22"/>
    </w:rPr>
  </w:style>
  <w:style w:type="paragraph" w:styleId="Nessunaspaziatura">
    <w:name w:val="No Spacing"/>
    <w:link w:val="NessunaspaziaturaCarattere"/>
    <w:uiPriority w:val="1"/>
    <w:qFormat/>
    <w:rsid w:val="00123E06"/>
    <w:pPr>
      <w:spacing w:after="0" w:line="240" w:lineRule="auto"/>
    </w:pPr>
    <w:rPr>
      <w:sz w:val="22"/>
      <w:szCs w:val="22"/>
    </w:rPr>
  </w:style>
  <w:style w:type="paragraph" w:customStyle="1" w:styleId="Stile">
    <w:name w:val="Stile"/>
    <w:rsid w:val="00123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E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E06"/>
    <w:rPr>
      <w:rFonts w:ascii="Tahoma" w:eastAsia="Times New Roman" w:hAnsi="Tahoma" w:cs="Tahoma"/>
      <w:i w:val="0"/>
      <w:iCs w:val="0"/>
      <w:sz w:val="16"/>
      <w:szCs w:val="16"/>
      <w:lang w:eastAsia="it-IT"/>
    </w:rPr>
  </w:style>
  <w:style w:type="table" w:customStyle="1" w:styleId="Sfondochiaro-Colore11">
    <w:name w:val="Sfondo chiaro - Colore 11"/>
    <w:basedOn w:val="Tabellanormale"/>
    <w:uiPriority w:val="60"/>
    <w:rsid w:val="001579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1579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55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5A08"/>
    <w:rPr>
      <w:rFonts w:ascii="Calibri" w:eastAsia="Times New Roman" w:hAnsi="Calibri" w:cs="Times New Roman"/>
      <w:i/>
      <w:iCs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5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A08"/>
    <w:rPr>
      <w:rFonts w:ascii="Calibri" w:eastAsia="Times New Roman" w:hAnsi="Calibri" w:cs="Times New Roman"/>
      <w:i/>
      <w:iCs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C55A08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202_/2_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relazione finale del docente</vt:lpstr>
    </vt:vector>
  </TitlesOfParts>
  <Company>Hewlett-Packard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docente</dc:title>
  <dc:creator>Grazia</dc:creator>
  <cp:lastModifiedBy>Utente</cp:lastModifiedBy>
  <cp:revision>2</cp:revision>
  <cp:lastPrinted>2014-05-21T07:02:00Z</cp:lastPrinted>
  <dcterms:created xsi:type="dcterms:W3CDTF">2024-11-08T18:32:00Z</dcterms:created>
  <dcterms:modified xsi:type="dcterms:W3CDTF">2024-11-08T18:32:00Z</dcterms:modified>
</cp:coreProperties>
</file>