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1A" w:rsidRDefault="00443E1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  <w:bookmarkStart w:id="0" w:name="_GoBack"/>
      <w:bookmarkEnd w:id="0"/>
    </w:p>
    <w:p w:rsidR="00443E1A" w:rsidRDefault="00807593">
      <w:pPr>
        <w:tabs>
          <w:tab w:val="left" w:pos="4798"/>
          <w:tab w:val="left" w:pos="8846"/>
        </w:tabs>
        <w:ind w:left="890"/>
        <w:rPr>
          <w:rFonts w:ascii="Georgia" w:eastAsia="Georgia" w:hAnsi="Georgia" w:cs="Georgia"/>
          <w:b/>
          <w:i/>
          <w:sz w:val="18"/>
          <w:szCs w:val="18"/>
        </w:rPr>
      </w:pPr>
      <w:r>
        <w:rPr>
          <w:sz w:val="33"/>
          <w:szCs w:val="33"/>
          <w:vertAlign w:val="superscript"/>
        </w:rPr>
        <w:tab/>
      </w:r>
    </w:p>
    <w:p w:rsidR="00443E1A" w:rsidRDefault="00443E1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color w:val="000000"/>
          <w:sz w:val="20"/>
          <w:szCs w:val="20"/>
        </w:rPr>
      </w:pPr>
    </w:p>
    <w:p w:rsidR="00443E1A" w:rsidRDefault="00443E1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color w:val="000000"/>
          <w:sz w:val="28"/>
          <w:szCs w:val="28"/>
        </w:rPr>
      </w:pPr>
    </w:p>
    <w:p w:rsidR="00443E1A" w:rsidRDefault="00443E1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color w:val="000000"/>
          <w:sz w:val="28"/>
          <w:szCs w:val="28"/>
        </w:rPr>
      </w:pPr>
    </w:p>
    <w:p w:rsidR="00443E1A" w:rsidRDefault="00443E1A">
      <w:pPr>
        <w:spacing w:line="474" w:lineRule="auto"/>
        <w:rPr>
          <w:rFonts w:ascii="Georgia" w:eastAsia="Georgia" w:hAnsi="Georgia" w:cs="Georgia"/>
          <w:b/>
          <w:i/>
          <w:sz w:val="28"/>
          <w:szCs w:val="28"/>
        </w:rPr>
      </w:pPr>
    </w:p>
    <w:p w:rsidR="00443E1A" w:rsidRDefault="00807593">
      <w:pPr>
        <w:spacing w:line="474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PROGRAMMAZIONE INDIVIDUALE ANNUALE</w:t>
      </w:r>
    </w:p>
    <w:p w:rsidR="00443E1A" w:rsidRDefault="00443E1A">
      <w:pPr>
        <w:spacing w:before="3"/>
        <w:rPr>
          <w:b/>
          <w:sz w:val="24"/>
          <w:szCs w:val="24"/>
        </w:rPr>
      </w:pPr>
    </w:p>
    <w:tbl>
      <w:tblPr>
        <w:tblStyle w:val="a"/>
        <w:tblW w:w="9642" w:type="dxa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2"/>
      </w:tblGrid>
      <w:tr w:rsidR="00443E1A">
        <w:trPr>
          <w:trHeight w:val="57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1A" w:rsidRDefault="00807593">
            <w:pPr>
              <w:spacing w:line="270" w:lineRule="auto"/>
              <w:ind w:lef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1A" w:rsidRDefault="00807593">
            <w:pPr>
              <w:spacing w:line="270" w:lineRule="auto"/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 Scolastico</w:t>
            </w:r>
            <w:r>
              <w:rPr>
                <w:sz w:val="24"/>
                <w:szCs w:val="24"/>
              </w:rPr>
              <w:t>:</w:t>
            </w:r>
          </w:p>
        </w:tc>
      </w:tr>
      <w:tr w:rsidR="00443E1A">
        <w:trPr>
          <w:trHeight w:val="5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1A" w:rsidRDefault="00807593">
            <w:pPr>
              <w:spacing w:line="270" w:lineRule="auto"/>
              <w:ind w:lef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1A" w:rsidRDefault="00807593">
            <w:pPr>
              <w:spacing w:line="270" w:lineRule="auto"/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443E1A" w:rsidRDefault="00807593">
      <w:pPr>
        <w:pStyle w:val="Titolo1"/>
        <w:numPr>
          <w:ilvl w:val="0"/>
          <w:numId w:val="1"/>
        </w:numPr>
        <w:tabs>
          <w:tab w:val="left" w:pos="654"/>
        </w:tabs>
        <w:ind w:left="414" w:right="4791" w:firstLine="0"/>
      </w:pPr>
      <w:r>
        <w:rPr>
          <w:shd w:val="clear" w:color="auto" w:fill="D2D2D2"/>
        </w:rPr>
        <w:t>ANALISI DELLA SITUAZIONE DI PA</w:t>
      </w:r>
      <w:r>
        <w:rPr>
          <w:shd w:val="clear" w:color="auto" w:fill="D9D9D9"/>
        </w:rPr>
        <w:t xml:space="preserve">RTENZA 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-749299</wp:posOffset>
                </wp:positionV>
                <wp:extent cx="74930" cy="22225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3298" y="3773650"/>
                          <a:ext cx="654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3E1A" w:rsidRDefault="00443E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-749299</wp:posOffset>
                </wp:positionV>
                <wp:extent cx="74930" cy="22225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3E1A" w:rsidRDefault="00443E1A">
      <w:pPr>
        <w:pStyle w:val="Titolo1"/>
        <w:tabs>
          <w:tab w:val="left" w:pos="654"/>
        </w:tabs>
        <w:ind w:right="4791" w:firstLine="412"/>
        <w:rPr>
          <w:shd w:val="clear" w:color="auto" w:fill="D9D9D9"/>
        </w:rPr>
      </w:pPr>
    </w:p>
    <w:p w:rsidR="00443E1A" w:rsidRDefault="00807593">
      <w:pPr>
        <w:pStyle w:val="Titolo1"/>
        <w:tabs>
          <w:tab w:val="left" w:pos="654"/>
        </w:tabs>
        <w:ind w:right="4791" w:firstLine="412"/>
        <w:rPr>
          <w:shd w:val="clear" w:color="auto" w:fill="D9D9D9"/>
        </w:rPr>
      </w:pPr>
      <w:r>
        <w:t>FONTI DI RILEVAZIONE DEI DATI</w:t>
      </w:r>
    </w:p>
    <w:p w:rsidR="00443E1A" w:rsidRDefault="00807593">
      <w:pPr>
        <w:spacing w:before="1"/>
        <w:ind w:left="412" w:right="262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Prove soggettive di valutazione (es. interrogazioni, ecc.); </w:t>
      </w:r>
    </w:p>
    <w:p w:rsidR="00443E1A" w:rsidRDefault="00807593">
      <w:pPr>
        <w:spacing w:before="1"/>
        <w:ind w:left="412" w:right="4486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Prove oggettive di valutazione (test, questionari ecc.);</w:t>
      </w:r>
    </w:p>
    <w:p w:rsidR="00443E1A" w:rsidRDefault="00807593">
      <w:pPr>
        <w:spacing w:before="2" w:line="237" w:lineRule="auto"/>
        <w:ind w:left="412" w:right="3999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Osservazioni degli studenti impegnati nelle attività </w:t>
      </w:r>
      <w:r w:rsidR="00781DEA">
        <w:rPr>
          <w:sz w:val="24"/>
          <w:szCs w:val="24"/>
        </w:rPr>
        <w:t>d</w:t>
      </w:r>
      <w:r>
        <w:rPr>
          <w:sz w:val="24"/>
          <w:szCs w:val="24"/>
        </w:rPr>
        <w:t xml:space="preserve">idattiche; </w:t>
      </w:r>
    </w:p>
    <w:p w:rsidR="00443E1A" w:rsidRDefault="00807593">
      <w:pPr>
        <w:spacing w:before="2" w:line="237" w:lineRule="auto"/>
        <w:ind w:left="412" w:right="3999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Colloqui con le famiglie;</w:t>
      </w:r>
    </w:p>
    <w:p w:rsidR="00443E1A" w:rsidRDefault="00807593">
      <w:pPr>
        <w:spacing w:before="1"/>
        <w:ind w:left="412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Informazioni acquisite dai docenti dell’ordine di scuola precedente;</w:t>
      </w:r>
    </w:p>
    <w:p w:rsidR="00443E1A" w:rsidRDefault="00807593">
      <w:pPr>
        <w:pStyle w:val="Titolo1"/>
        <w:ind w:left="0" w:right="597"/>
      </w:pPr>
      <w:r>
        <w:t xml:space="preserve">PROFILO GENERALE DELLA CLASSE </w:t>
      </w:r>
    </w:p>
    <w:p w:rsidR="00443E1A" w:rsidRDefault="00443E1A"/>
    <w:tbl>
      <w:tblPr>
        <w:tblStyle w:val="a0"/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5295"/>
      </w:tblGrid>
      <w:tr w:rsidR="00443E1A">
        <w:tc>
          <w:tcPr>
            <w:tcW w:w="5305" w:type="dxa"/>
          </w:tcPr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Composizione della classe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n. ___ alunni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n. ___ alunne </w:t>
            </w:r>
            <w:proofErr w:type="gramStart"/>
            <w:r>
              <w:rPr>
                <w:b w:val="0"/>
                <w:i w:val="0"/>
              </w:rPr>
              <w:t>femmine,  n.</w:t>
            </w:r>
            <w:proofErr w:type="gramEnd"/>
            <w:r>
              <w:rPr>
                <w:b w:val="0"/>
                <w:i w:val="0"/>
              </w:rPr>
              <w:t xml:space="preserve"> ___ alunni maschi</w:t>
            </w:r>
          </w:p>
          <w:p w:rsidR="00443E1A" w:rsidRDefault="00443E1A">
            <w:pPr>
              <w:rPr>
                <w:b/>
                <w:sz w:val="24"/>
                <w:szCs w:val="24"/>
              </w:rPr>
            </w:pPr>
          </w:p>
        </w:tc>
        <w:tc>
          <w:tcPr>
            <w:tcW w:w="5295" w:type="dxa"/>
          </w:tcPr>
          <w:p w:rsidR="00443E1A" w:rsidRDefault="00807593">
            <w:pPr>
              <w:pStyle w:val="Titolo2"/>
              <w:ind w:left="0"/>
              <w:outlineLvl w:val="1"/>
              <w:rPr>
                <w:b w:val="0"/>
              </w:rPr>
            </w:pPr>
            <w:r>
              <w:rPr>
                <w:b w:val="0"/>
                <w:i w:val="0"/>
              </w:rPr>
              <w:t xml:space="preserve">- </w:t>
            </w:r>
            <w:r>
              <w:rPr>
                <w:b w:val="0"/>
              </w:rPr>
              <w:t xml:space="preserve">nelle classi prime specificare se gli alunni provengono dalla stessa scuola, 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- specificare se ci sono gli alunni ripetenti</w:t>
            </w:r>
          </w:p>
          <w:p w:rsidR="00443E1A" w:rsidRDefault="00443E1A">
            <w:pPr>
              <w:rPr>
                <w:b/>
                <w:sz w:val="24"/>
                <w:szCs w:val="24"/>
              </w:rPr>
            </w:pPr>
          </w:p>
        </w:tc>
      </w:tr>
      <w:tr w:rsidR="00443E1A">
        <w:tc>
          <w:tcPr>
            <w:tcW w:w="5305" w:type="dxa"/>
          </w:tcPr>
          <w:p w:rsidR="00443E1A" w:rsidRDefault="0080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Interesse nei confronti della disciplina:</w:t>
            </w:r>
          </w:p>
          <w:p w:rsidR="00443E1A" w:rsidRDefault="00807593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Adeguato</w:t>
            </w:r>
          </w:p>
          <w:p w:rsidR="00443E1A" w:rsidRDefault="00807593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Abbastanza adeguato</w:t>
            </w:r>
          </w:p>
          <w:p w:rsidR="00443E1A" w:rsidRDefault="00807593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Poco adeguato</w:t>
            </w:r>
          </w:p>
          <w:p w:rsidR="00443E1A" w:rsidRDefault="00807593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Non adeguato</w:t>
            </w:r>
          </w:p>
          <w:p w:rsidR="00443E1A" w:rsidRDefault="00443E1A">
            <w:pPr>
              <w:rPr>
                <w:b/>
                <w:sz w:val="24"/>
                <w:szCs w:val="24"/>
              </w:rPr>
            </w:pPr>
          </w:p>
        </w:tc>
        <w:tc>
          <w:tcPr>
            <w:tcW w:w="5295" w:type="dxa"/>
          </w:tcPr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Impegno nei confronti della disciplina: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rFonts w:ascii="MS Gothic" w:eastAsia="MS Gothic" w:hAnsi="MS Gothic" w:cs="MS Gothic"/>
                <w:b w:val="0"/>
                <w:i w:val="0"/>
              </w:rPr>
              <w:t>☐</w:t>
            </w:r>
            <w:r>
              <w:rPr>
                <w:b w:val="0"/>
                <w:i w:val="0"/>
              </w:rPr>
              <w:t>Buono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rFonts w:ascii="MS Gothic" w:eastAsia="MS Gothic" w:hAnsi="MS Gothic" w:cs="MS Gothic"/>
                <w:b w:val="0"/>
                <w:i w:val="0"/>
              </w:rPr>
              <w:t>☐</w:t>
            </w:r>
            <w:r>
              <w:rPr>
                <w:b w:val="0"/>
                <w:i w:val="0"/>
              </w:rPr>
              <w:t>Sufficiente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rFonts w:ascii="MS Gothic" w:eastAsia="MS Gothic" w:hAnsi="MS Gothic" w:cs="MS Gothic"/>
                <w:b w:val="0"/>
                <w:i w:val="0"/>
              </w:rPr>
              <w:t>☐</w:t>
            </w:r>
            <w:r>
              <w:rPr>
                <w:b w:val="0"/>
                <w:i w:val="0"/>
              </w:rPr>
              <w:t>Scarso</w:t>
            </w:r>
          </w:p>
          <w:p w:rsidR="00443E1A" w:rsidRDefault="00443E1A">
            <w:pPr>
              <w:rPr>
                <w:b/>
                <w:sz w:val="24"/>
                <w:szCs w:val="24"/>
              </w:rPr>
            </w:pPr>
          </w:p>
        </w:tc>
      </w:tr>
      <w:tr w:rsidR="00443E1A">
        <w:tc>
          <w:tcPr>
            <w:tcW w:w="10600" w:type="dxa"/>
            <w:gridSpan w:val="2"/>
          </w:tcPr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Comportamento: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rFonts w:ascii="MS Gothic" w:eastAsia="MS Gothic" w:hAnsi="MS Gothic" w:cs="MS Gothic"/>
                <w:b w:val="0"/>
                <w:i w:val="0"/>
              </w:rPr>
              <w:t>☐</w:t>
            </w:r>
            <w:r>
              <w:rPr>
                <w:b w:val="0"/>
                <w:i w:val="0"/>
              </w:rPr>
              <w:t>Responsabile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rFonts w:ascii="MS Gothic" w:eastAsia="MS Gothic" w:hAnsi="MS Gothic" w:cs="MS Gothic"/>
                <w:b w:val="0"/>
                <w:i w:val="0"/>
              </w:rPr>
              <w:t>☐</w:t>
            </w:r>
            <w:r>
              <w:rPr>
                <w:b w:val="0"/>
                <w:i w:val="0"/>
              </w:rPr>
              <w:t>Abbastanza responsabile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rFonts w:ascii="MS Gothic" w:eastAsia="MS Gothic" w:hAnsi="MS Gothic" w:cs="MS Gothic"/>
                <w:b w:val="0"/>
                <w:i w:val="0"/>
              </w:rPr>
              <w:t>☐</w:t>
            </w:r>
            <w:r>
              <w:rPr>
                <w:b w:val="0"/>
                <w:i w:val="0"/>
              </w:rPr>
              <w:t>Poco responsabile</w:t>
            </w:r>
          </w:p>
          <w:p w:rsidR="00443E1A" w:rsidRDefault="00807593">
            <w:pPr>
              <w:pStyle w:val="Titolo2"/>
              <w:ind w:left="0"/>
              <w:outlineLvl w:val="1"/>
              <w:rPr>
                <w:b w:val="0"/>
                <w:i w:val="0"/>
              </w:rPr>
            </w:pPr>
            <w:r>
              <w:rPr>
                <w:rFonts w:ascii="MS Gothic" w:eastAsia="MS Gothic" w:hAnsi="MS Gothic" w:cs="MS Gothic"/>
                <w:b w:val="0"/>
                <w:i w:val="0"/>
              </w:rPr>
              <w:t>☐</w:t>
            </w:r>
            <w:r>
              <w:rPr>
                <w:b w:val="0"/>
                <w:i w:val="0"/>
              </w:rPr>
              <w:t>Per niente responsabile</w:t>
            </w:r>
          </w:p>
        </w:tc>
      </w:tr>
    </w:tbl>
    <w:p w:rsidR="00443E1A" w:rsidRDefault="0080759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SUDDIVISIONE DELLA CLASSE IN GRUPPI DI LIVELLO DELLA PREPARAZIONE DI BASE</w:t>
      </w:r>
    </w:p>
    <w:p w:rsidR="00443E1A" w:rsidRDefault="00443E1A">
      <w:pPr>
        <w:spacing w:before="9"/>
        <w:rPr>
          <w:b/>
          <w:sz w:val="23"/>
          <w:szCs w:val="23"/>
        </w:rPr>
      </w:pPr>
    </w:p>
    <w:p w:rsidR="00443E1A" w:rsidRDefault="00807593">
      <w:pPr>
        <w:numPr>
          <w:ilvl w:val="1"/>
          <w:numId w:val="1"/>
        </w:numPr>
        <w:tabs>
          <w:tab w:val="left" w:pos="1133"/>
          <w:tab w:val="left" w:pos="1134"/>
        </w:tabs>
        <w:spacing w:before="1"/>
      </w:pPr>
      <w:r>
        <w:rPr>
          <w:b/>
          <w:sz w:val="24"/>
          <w:szCs w:val="24"/>
        </w:rPr>
        <w:t xml:space="preserve">Primo gruppo </w:t>
      </w:r>
      <w:r>
        <w:rPr>
          <w:sz w:val="24"/>
          <w:szCs w:val="24"/>
        </w:rPr>
        <w:t>(alunni con un’ottima preparazione di base)</w:t>
      </w:r>
    </w:p>
    <w:p w:rsidR="00443E1A" w:rsidRDefault="00807593">
      <w:pPr>
        <w:numPr>
          <w:ilvl w:val="1"/>
          <w:numId w:val="1"/>
        </w:numPr>
        <w:tabs>
          <w:tab w:val="left" w:pos="1133"/>
          <w:tab w:val="left" w:pos="1134"/>
        </w:tabs>
        <w:spacing w:before="1" w:line="293" w:lineRule="auto"/>
      </w:pPr>
      <w:r>
        <w:rPr>
          <w:b/>
          <w:sz w:val="24"/>
          <w:szCs w:val="24"/>
        </w:rPr>
        <w:t xml:space="preserve">Secondo gruppo </w:t>
      </w:r>
      <w:r>
        <w:rPr>
          <w:sz w:val="24"/>
          <w:szCs w:val="24"/>
        </w:rPr>
        <w:t>(alunni con una buona preparazione di base)</w:t>
      </w:r>
    </w:p>
    <w:p w:rsidR="00443E1A" w:rsidRDefault="00807593">
      <w:pPr>
        <w:numPr>
          <w:ilvl w:val="1"/>
          <w:numId w:val="1"/>
        </w:numPr>
        <w:tabs>
          <w:tab w:val="left" w:pos="1133"/>
          <w:tab w:val="left" w:pos="1134"/>
        </w:tabs>
        <w:spacing w:line="293" w:lineRule="auto"/>
      </w:pPr>
      <w:r>
        <w:rPr>
          <w:b/>
          <w:sz w:val="24"/>
          <w:szCs w:val="24"/>
        </w:rPr>
        <w:t xml:space="preserve">Terzo gruppo </w:t>
      </w:r>
      <w:r>
        <w:rPr>
          <w:sz w:val="24"/>
          <w:szCs w:val="24"/>
        </w:rPr>
        <w:t>(alunni con un’accettabile preparazione di base)</w:t>
      </w:r>
    </w:p>
    <w:p w:rsidR="00443E1A" w:rsidRDefault="00807593">
      <w:pPr>
        <w:numPr>
          <w:ilvl w:val="1"/>
          <w:numId w:val="1"/>
        </w:numPr>
        <w:tabs>
          <w:tab w:val="left" w:pos="1133"/>
          <w:tab w:val="left" w:pos="1134"/>
        </w:tabs>
        <w:spacing w:line="293" w:lineRule="auto"/>
      </w:pPr>
      <w:r>
        <w:rPr>
          <w:b/>
          <w:sz w:val="24"/>
          <w:szCs w:val="24"/>
        </w:rPr>
        <w:t xml:space="preserve">Quarto gruppo </w:t>
      </w:r>
      <w:r>
        <w:rPr>
          <w:sz w:val="24"/>
          <w:szCs w:val="24"/>
        </w:rPr>
        <w:t>(alunni con una modesta preparazione di base)</w:t>
      </w:r>
    </w:p>
    <w:p w:rsidR="00443E1A" w:rsidRDefault="00443E1A">
      <w:pPr>
        <w:spacing w:line="293" w:lineRule="auto"/>
        <w:rPr>
          <w:sz w:val="24"/>
          <w:szCs w:val="24"/>
        </w:rPr>
      </w:pPr>
    </w:p>
    <w:p w:rsidR="00443E1A" w:rsidRDefault="00443E1A">
      <w:pPr>
        <w:spacing w:line="293" w:lineRule="auto"/>
        <w:rPr>
          <w:sz w:val="24"/>
          <w:szCs w:val="24"/>
        </w:rPr>
      </w:pPr>
    </w:p>
    <w:p w:rsidR="00443E1A" w:rsidRDefault="00807593">
      <w:pPr>
        <w:pStyle w:val="Titolo1"/>
        <w:numPr>
          <w:ilvl w:val="0"/>
          <w:numId w:val="1"/>
        </w:numPr>
        <w:tabs>
          <w:tab w:val="left" w:pos="654"/>
        </w:tabs>
        <w:spacing w:before="76"/>
        <w:ind w:firstLine="412"/>
      </w:pPr>
      <w:r>
        <w:rPr>
          <w:shd w:val="clear" w:color="auto" w:fill="D2D2D2"/>
        </w:rPr>
        <w:t>OBIETTIVI TRASVERSALI</w:t>
      </w:r>
    </w:p>
    <w:p w:rsidR="00443E1A" w:rsidRDefault="00443E1A">
      <w:pPr>
        <w:tabs>
          <w:tab w:val="left" w:pos="654"/>
        </w:tabs>
        <w:ind w:left="412"/>
      </w:pPr>
    </w:p>
    <w:p w:rsidR="00443E1A" w:rsidRDefault="00443E1A">
      <w:pPr>
        <w:spacing w:before="6"/>
        <w:rPr>
          <w:b/>
          <w:sz w:val="20"/>
          <w:szCs w:val="20"/>
        </w:rPr>
      </w:pPr>
    </w:p>
    <w:p w:rsidR="00443E1A" w:rsidRDefault="00807593">
      <w:pPr>
        <w:ind w:left="412"/>
        <w:rPr>
          <w:i/>
          <w:sz w:val="24"/>
          <w:szCs w:val="24"/>
        </w:rPr>
      </w:pPr>
      <w:r>
        <w:rPr>
          <w:i/>
          <w:sz w:val="24"/>
          <w:szCs w:val="24"/>
        </w:rPr>
        <w:t>INSERIRE IL TESTO</w:t>
      </w:r>
    </w:p>
    <w:p w:rsidR="00443E1A" w:rsidRDefault="00443E1A">
      <w:pPr>
        <w:spacing w:before="5"/>
        <w:rPr>
          <w:i/>
          <w:sz w:val="24"/>
          <w:szCs w:val="24"/>
        </w:rPr>
      </w:pPr>
    </w:p>
    <w:p w:rsidR="00443E1A" w:rsidRDefault="00807593">
      <w:pPr>
        <w:pStyle w:val="Titolo1"/>
        <w:ind w:right="556" w:firstLine="412"/>
        <w:jc w:val="both"/>
      </w:pPr>
      <w:r>
        <w:t xml:space="preserve">N.B. Per il </w:t>
      </w:r>
      <w:r>
        <w:rPr>
          <w:u w:val="single"/>
        </w:rPr>
        <w:t>biennio</w:t>
      </w:r>
      <w:r>
        <w:t xml:space="preserve"> della Scuola sec. di II grado è necessario specificare gli obiettivi per assi, propri del certificato delle competenze di base a conclusione dell’obbligo di istruzione (D.P.R. 139/2007), così da poter essere riportati nella programmazione di consiglio.</w:t>
      </w: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spacing w:before="10"/>
        <w:rPr>
          <w:b/>
          <w:sz w:val="24"/>
          <w:szCs w:val="24"/>
        </w:rPr>
      </w:pPr>
    </w:p>
    <w:p w:rsidR="00443E1A" w:rsidRDefault="00807593">
      <w:pPr>
        <w:tabs>
          <w:tab w:val="left" w:pos="654"/>
        </w:tabs>
        <w:spacing w:before="90"/>
        <w:ind w:left="412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D2D2D2"/>
        </w:rPr>
        <w:t>3.        ESITI DI APPRENDIMENTO ATTESI</w:t>
      </w:r>
    </w:p>
    <w:p w:rsidR="00443E1A" w:rsidRDefault="00443E1A">
      <w:pPr>
        <w:spacing w:before="2"/>
        <w:rPr>
          <w:b/>
          <w:sz w:val="24"/>
          <w:szCs w:val="24"/>
        </w:rPr>
      </w:pPr>
    </w:p>
    <w:p w:rsidR="00443E1A" w:rsidRDefault="00807593">
      <w:pPr>
        <w:numPr>
          <w:ilvl w:val="1"/>
          <w:numId w:val="1"/>
        </w:numPr>
        <w:tabs>
          <w:tab w:val="left" w:pos="1193"/>
          <w:tab w:val="left" w:pos="1194"/>
        </w:tabs>
        <w:spacing w:line="290" w:lineRule="auto"/>
        <w:ind w:left="1193"/>
        <w:rPr>
          <w:b/>
        </w:rPr>
      </w:pPr>
      <w:r>
        <w:rPr>
          <w:b/>
          <w:sz w:val="24"/>
          <w:szCs w:val="24"/>
        </w:rPr>
        <w:t>Conoscenze</w:t>
      </w:r>
    </w:p>
    <w:p w:rsidR="00443E1A" w:rsidRDefault="00807593">
      <w:pPr>
        <w:spacing w:line="272" w:lineRule="auto"/>
        <w:ind w:left="1193"/>
        <w:rPr>
          <w:i/>
          <w:sz w:val="24"/>
          <w:szCs w:val="24"/>
        </w:rPr>
      </w:pPr>
      <w:r>
        <w:rPr>
          <w:i/>
          <w:sz w:val="24"/>
          <w:szCs w:val="24"/>
        </w:rPr>
        <w:t>……………..</w:t>
      </w:r>
    </w:p>
    <w:p w:rsidR="00443E1A" w:rsidRDefault="00807593">
      <w:pPr>
        <w:pStyle w:val="Titolo1"/>
        <w:numPr>
          <w:ilvl w:val="1"/>
          <w:numId w:val="1"/>
        </w:numPr>
        <w:tabs>
          <w:tab w:val="left" w:pos="1193"/>
          <w:tab w:val="left" w:pos="1194"/>
        </w:tabs>
        <w:spacing w:before="7" w:line="291" w:lineRule="auto"/>
        <w:ind w:left="1193"/>
      </w:pPr>
      <w:r>
        <w:t>Abilità</w:t>
      </w:r>
    </w:p>
    <w:p w:rsidR="00443E1A" w:rsidRDefault="00807593">
      <w:pPr>
        <w:spacing w:line="274" w:lineRule="auto"/>
        <w:ind w:left="119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</w:p>
    <w:p w:rsidR="00443E1A" w:rsidRDefault="00807593">
      <w:pPr>
        <w:numPr>
          <w:ilvl w:val="1"/>
          <w:numId w:val="1"/>
        </w:numPr>
        <w:tabs>
          <w:tab w:val="left" w:pos="1193"/>
          <w:tab w:val="left" w:pos="1194"/>
        </w:tabs>
        <w:spacing w:before="2" w:line="291" w:lineRule="auto"/>
        <w:ind w:left="1193"/>
        <w:rPr>
          <w:b/>
        </w:rPr>
      </w:pPr>
      <w:r>
        <w:rPr>
          <w:b/>
          <w:sz w:val="24"/>
          <w:szCs w:val="24"/>
        </w:rPr>
        <w:t>Competenze</w:t>
      </w:r>
    </w:p>
    <w:p w:rsidR="00443E1A" w:rsidRDefault="00807593">
      <w:pPr>
        <w:spacing w:line="274" w:lineRule="auto"/>
        <w:ind w:left="119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</w:p>
    <w:p w:rsidR="00443E1A" w:rsidRDefault="00443E1A">
      <w:pPr>
        <w:spacing w:before="2"/>
        <w:rPr>
          <w:b/>
          <w:sz w:val="16"/>
          <w:szCs w:val="16"/>
        </w:rPr>
      </w:pPr>
    </w:p>
    <w:p w:rsidR="00443E1A" w:rsidRDefault="00807593">
      <w:pPr>
        <w:numPr>
          <w:ilvl w:val="0"/>
          <w:numId w:val="1"/>
        </w:numPr>
        <w:tabs>
          <w:tab w:val="left" w:pos="654"/>
        </w:tabs>
        <w:spacing w:before="90"/>
        <w:ind w:firstLine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  <w:highlight w:val="lightGray"/>
        </w:rPr>
        <w:t>OBIETTIVI MINIMI</w:t>
      </w: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spacing w:before="2"/>
        <w:rPr>
          <w:b/>
          <w:sz w:val="16"/>
          <w:szCs w:val="16"/>
        </w:rPr>
      </w:pPr>
    </w:p>
    <w:p w:rsidR="00443E1A" w:rsidRDefault="00807593">
      <w:pPr>
        <w:numPr>
          <w:ilvl w:val="0"/>
          <w:numId w:val="1"/>
        </w:numPr>
        <w:tabs>
          <w:tab w:val="left" w:pos="653"/>
        </w:tabs>
        <w:spacing w:before="90"/>
        <w:ind w:left="652" w:hanging="24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  <w:highlight w:val="lightGray"/>
        </w:rPr>
        <w:t>CONTENUTI DEL PROGRAMMA (Suddivisi in bimestri)</w:t>
      </w: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rPr>
          <w:b/>
          <w:sz w:val="20"/>
          <w:szCs w:val="20"/>
        </w:rPr>
      </w:pPr>
    </w:p>
    <w:p w:rsidR="00443E1A" w:rsidRDefault="00443E1A">
      <w:pPr>
        <w:spacing w:before="5"/>
        <w:rPr>
          <w:b/>
          <w:sz w:val="24"/>
          <w:szCs w:val="24"/>
        </w:rPr>
      </w:pPr>
    </w:p>
    <w:p w:rsidR="00443E1A" w:rsidRDefault="00807593">
      <w:pPr>
        <w:numPr>
          <w:ilvl w:val="0"/>
          <w:numId w:val="1"/>
        </w:numPr>
        <w:tabs>
          <w:tab w:val="left" w:pos="654"/>
        </w:tabs>
        <w:spacing w:before="90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D2D2D2"/>
        </w:rPr>
        <w:t>METODOLOGIE, STRATEGIE DIDATTICHE, ORGANIZZAZIONE</w:t>
      </w:r>
    </w:p>
    <w:p w:rsidR="00443E1A" w:rsidRDefault="00807593">
      <w:pPr>
        <w:spacing w:before="139"/>
        <w:ind w:left="412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D2D2D2"/>
        </w:rPr>
        <w:t>DELL’ATTIVITA’ DIDATTICA</w:t>
      </w:r>
    </w:p>
    <w:p w:rsidR="00443E1A" w:rsidRDefault="00443E1A">
      <w:pPr>
        <w:rPr>
          <w:b/>
          <w:sz w:val="29"/>
          <w:szCs w:val="29"/>
        </w:rPr>
      </w:pPr>
    </w:p>
    <w:p w:rsidR="00443E1A" w:rsidRDefault="00807593">
      <w:pPr>
        <w:ind w:left="412"/>
        <w:rPr>
          <w:sz w:val="24"/>
          <w:szCs w:val="24"/>
        </w:rPr>
      </w:pPr>
      <w:r>
        <w:rPr>
          <w:sz w:val="24"/>
          <w:szCs w:val="24"/>
        </w:rPr>
        <w:t>Indicare le metodologie utilizzate</w:t>
      </w:r>
    </w:p>
    <w:p w:rsidR="00443E1A" w:rsidRDefault="00443E1A">
      <w:pPr>
        <w:spacing w:before="8" w:after="1"/>
        <w:rPr>
          <w:sz w:val="29"/>
          <w:szCs w:val="29"/>
        </w:rPr>
      </w:pPr>
    </w:p>
    <w:tbl>
      <w:tblPr>
        <w:tblStyle w:val="a1"/>
        <w:tblW w:w="10141" w:type="dxa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453"/>
        <w:gridCol w:w="2453"/>
        <w:gridCol w:w="2775"/>
      </w:tblGrid>
      <w:tr w:rsidR="00443E1A">
        <w:trPr>
          <w:trHeight w:val="580"/>
        </w:trPr>
        <w:tc>
          <w:tcPr>
            <w:tcW w:w="2460" w:type="dxa"/>
          </w:tcPr>
          <w:p w:rsidR="00443E1A" w:rsidRDefault="00807593">
            <w:pPr>
              <w:spacing w:line="273" w:lineRule="auto"/>
              <w:ind w:left="107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lastRenderedPageBreak/>
              <w:t>☐</w:t>
            </w:r>
            <w:r>
              <w:rPr>
                <w:sz w:val="24"/>
                <w:szCs w:val="24"/>
              </w:rPr>
              <w:t>Lezione frontale</w:t>
            </w:r>
          </w:p>
        </w:tc>
        <w:tc>
          <w:tcPr>
            <w:tcW w:w="2453" w:type="dxa"/>
          </w:tcPr>
          <w:p w:rsidR="00443E1A" w:rsidRDefault="00807593">
            <w:pPr>
              <w:spacing w:line="273" w:lineRule="auto"/>
              <w:ind w:left="1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Lezione dialogata</w:t>
            </w:r>
          </w:p>
        </w:tc>
        <w:tc>
          <w:tcPr>
            <w:tcW w:w="2453" w:type="dxa"/>
          </w:tcPr>
          <w:p w:rsidR="00443E1A" w:rsidRDefault="00807593">
            <w:pPr>
              <w:spacing w:line="273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Lezione guidata</w:t>
            </w:r>
          </w:p>
        </w:tc>
        <w:tc>
          <w:tcPr>
            <w:tcW w:w="2775" w:type="dxa"/>
          </w:tcPr>
          <w:p w:rsidR="00443E1A" w:rsidRDefault="00807593">
            <w:pPr>
              <w:spacing w:line="273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Lezione-dibattito</w:t>
            </w:r>
          </w:p>
        </w:tc>
      </w:tr>
      <w:tr w:rsidR="00443E1A">
        <w:trPr>
          <w:trHeight w:val="581"/>
        </w:trPr>
        <w:tc>
          <w:tcPr>
            <w:tcW w:w="2460" w:type="dxa"/>
          </w:tcPr>
          <w:p w:rsidR="00443E1A" w:rsidRDefault="00807593">
            <w:pPr>
              <w:spacing w:line="271" w:lineRule="auto"/>
              <w:ind w:left="107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Metodo induttivo</w:t>
            </w:r>
          </w:p>
        </w:tc>
        <w:tc>
          <w:tcPr>
            <w:tcW w:w="2453" w:type="dxa"/>
          </w:tcPr>
          <w:p w:rsidR="00443E1A" w:rsidRDefault="00807593">
            <w:pPr>
              <w:spacing w:line="271" w:lineRule="auto"/>
              <w:ind w:left="1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Metodo deduttivo</w:t>
            </w:r>
          </w:p>
        </w:tc>
        <w:tc>
          <w:tcPr>
            <w:tcW w:w="2453" w:type="dxa"/>
          </w:tcPr>
          <w:p w:rsidR="00443E1A" w:rsidRDefault="00807593">
            <w:pPr>
              <w:spacing w:line="268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Metodo scientifico</w:t>
            </w:r>
          </w:p>
        </w:tc>
        <w:tc>
          <w:tcPr>
            <w:tcW w:w="2775" w:type="dxa"/>
          </w:tcPr>
          <w:p w:rsidR="00443E1A" w:rsidRDefault="00807593">
            <w:pPr>
              <w:spacing w:line="268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Metodo </w:t>
            </w:r>
            <w:proofErr w:type="spellStart"/>
            <w:r>
              <w:rPr>
                <w:sz w:val="24"/>
                <w:szCs w:val="24"/>
              </w:rPr>
              <w:t>esperenziale</w:t>
            </w:r>
            <w:proofErr w:type="spellEnd"/>
          </w:p>
        </w:tc>
      </w:tr>
      <w:tr w:rsidR="00443E1A">
        <w:trPr>
          <w:trHeight w:val="581"/>
        </w:trPr>
        <w:tc>
          <w:tcPr>
            <w:tcW w:w="2460" w:type="dxa"/>
          </w:tcPr>
          <w:p w:rsidR="00443E1A" w:rsidRDefault="00807593">
            <w:pPr>
              <w:spacing w:line="270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Wrinting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2453" w:type="dxa"/>
          </w:tcPr>
          <w:p w:rsidR="00443E1A" w:rsidRDefault="00807593">
            <w:pPr>
              <w:spacing w:line="271" w:lineRule="auto"/>
              <w:ind w:left="1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2453" w:type="dxa"/>
          </w:tcPr>
          <w:p w:rsidR="00443E1A" w:rsidRDefault="00807593">
            <w:pPr>
              <w:spacing w:line="268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Scoperta guidata</w:t>
            </w:r>
          </w:p>
        </w:tc>
        <w:tc>
          <w:tcPr>
            <w:tcW w:w="2775" w:type="dxa"/>
          </w:tcPr>
          <w:p w:rsidR="00443E1A" w:rsidRDefault="00807593">
            <w:pPr>
              <w:spacing w:line="270" w:lineRule="auto"/>
              <w:ind w:left="1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Debate</w:t>
            </w:r>
            <w:proofErr w:type="spellEnd"/>
          </w:p>
        </w:tc>
      </w:tr>
      <w:tr w:rsidR="00443E1A">
        <w:trPr>
          <w:trHeight w:val="581"/>
        </w:trPr>
        <w:tc>
          <w:tcPr>
            <w:tcW w:w="2460" w:type="dxa"/>
          </w:tcPr>
          <w:p w:rsidR="00443E1A" w:rsidRDefault="00807593">
            <w:pPr>
              <w:spacing w:line="271" w:lineRule="auto"/>
              <w:ind w:left="107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2453" w:type="dxa"/>
          </w:tcPr>
          <w:p w:rsidR="00443E1A" w:rsidRDefault="00807593">
            <w:pPr>
              <w:spacing w:line="271" w:lineRule="auto"/>
              <w:ind w:left="1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Brainstorming</w:t>
            </w:r>
          </w:p>
        </w:tc>
        <w:tc>
          <w:tcPr>
            <w:tcW w:w="2453" w:type="dxa"/>
          </w:tcPr>
          <w:p w:rsidR="00443E1A" w:rsidRDefault="00807593">
            <w:pPr>
              <w:spacing w:line="268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Storytelling</w:t>
            </w:r>
            <w:proofErr w:type="spellEnd"/>
          </w:p>
        </w:tc>
        <w:tc>
          <w:tcPr>
            <w:tcW w:w="2775" w:type="dxa"/>
          </w:tcPr>
          <w:p w:rsidR="00443E1A" w:rsidRDefault="00807593">
            <w:pPr>
              <w:spacing w:line="268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Learning by </w:t>
            </w:r>
            <w:proofErr w:type="spellStart"/>
            <w:r>
              <w:rPr>
                <w:sz w:val="24"/>
                <w:szCs w:val="24"/>
              </w:rPr>
              <w:t>doing</w:t>
            </w:r>
            <w:proofErr w:type="spellEnd"/>
          </w:p>
        </w:tc>
      </w:tr>
      <w:tr w:rsidR="00443E1A">
        <w:trPr>
          <w:trHeight w:val="581"/>
        </w:trPr>
        <w:tc>
          <w:tcPr>
            <w:tcW w:w="2460" w:type="dxa"/>
          </w:tcPr>
          <w:p w:rsidR="00443E1A" w:rsidRDefault="00807593">
            <w:pPr>
              <w:spacing w:line="271" w:lineRule="auto"/>
              <w:ind w:left="107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E-learning</w:t>
            </w:r>
          </w:p>
        </w:tc>
        <w:tc>
          <w:tcPr>
            <w:tcW w:w="2453" w:type="dxa"/>
          </w:tcPr>
          <w:p w:rsidR="00443E1A" w:rsidRDefault="00807593">
            <w:pPr>
              <w:spacing w:line="271" w:lineRule="auto"/>
              <w:ind w:left="1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Peer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453" w:type="dxa"/>
          </w:tcPr>
          <w:p w:rsidR="00443E1A" w:rsidRDefault="00807593">
            <w:pPr>
              <w:spacing w:line="268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Flipped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2775" w:type="dxa"/>
          </w:tcPr>
          <w:p w:rsidR="00443E1A" w:rsidRDefault="00807593">
            <w:pPr>
              <w:spacing w:line="268" w:lineRule="auto"/>
              <w:ind w:left="111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</w:p>
        </w:tc>
      </w:tr>
    </w:tbl>
    <w:p w:rsidR="00443E1A" w:rsidRDefault="00443E1A">
      <w:pPr>
        <w:rPr>
          <w:sz w:val="24"/>
          <w:szCs w:val="24"/>
        </w:rPr>
      </w:pPr>
    </w:p>
    <w:p w:rsidR="00443E1A" w:rsidRDefault="00807593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>Indicare le strategie utilizzate</w:t>
      </w:r>
    </w:p>
    <w:p w:rsidR="00443E1A" w:rsidRDefault="00443E1A">
      <w:pPr>
        <w:tabs>
          <w:tab w:val="left" w:pos="915"/>
        </w:tabs>
        <w:rPr>
          <w:sz w:val="24"/>
          <w:szCs w:val="24"/>
        </w:rPr>
      </w:pPr>
    </w:p>
    <w:tbl>
      <w:tblPr>
        <w:tblStyle w:val="a2"/>
        <w:tblW w:w="10141" w:type="dxa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453"/>
        <w:gridCol w:w="2453"/>
        <w:gridCol w:w="2775"/>
      </w:tblGrid>
      <w:tr w:rsidR="00443E1A">
        <w:trPr>
          <w:trHeight w:val="580"/>
        </w:trPr>
        <w:tc>
          <w:tcPr>
            <w:tcW w:w="2460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0"/>
                <w:id w:val="710769240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Studio autonomo</w:t>
            </w:r>
          </w:p>
        </w:tc>
        <w:tc>
          <w:tcPr>
            <w:tcW w:w="2453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"/>
                <w:id w:val="-681124651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Lavori individuali;</w:t>
            </w:r>
          </w:p>
        </w:tc>
        <w:tc>
          <w:tcPr>
            <w:tcW w:w="2453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2"/>
                <w:id w:val="1026374846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 xml:space="preserve"> Lavoro di gruppo</w:t>
            </w:r>
          </w:p>
        </w:tc>
        <w:tc>
          <w:tcPr>
            <w:tcW w:w="2775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3"/>
                <w:id w:val="-1961797950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Ricerche guidate</w:t>
            </w:r>
          </w:p>
        </w:tc>
      </w:tr>
      <w:tr w:rsidR="00443E1A">
        <w:trPr>
          <w:trHeight w:val="580"/>
        </w:trPr>
        <w:tc>
          <w:tcPr>
            <w:tcW w:w="2460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4"/>
                <w:id w:val="-1572261930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Attività progettuali</w:t>
            </w:r>
          </w:p>
        </w:tc>
        <w:tc>
          <w:tcPr>
            <w:tcW w:w="2453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5"/>
                <w:id w:val="1760164721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Esercizi differenziati</w:t>
            </w:r>
          </w:p>
        </w:tc>
        <w:tc>
          <w:tcPr>
            <w:tcW w:w="2453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6"/>
                <w:id w:val="-2030169085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Attività laboratoriali</w:t>
            </w:r>
          </w:p>
        </w:tc>
        <w:tc>
          <w:tcPr>
            <w:tcW w:w="2775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7"/>
                <w:id w:val="149953206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Attività di recupero/consolidamento</w:t>
            </w:r>
          </w:p>
        </w:tc>
      </w:tr>
      <w:tr w:rsidR="00443E1A">
        <w:trPr>
          <w:trHeight w:val="580"/>
        </w:trPr>
        <w:tc>
          <w:tcPr>
            <w:tcW w:w="2460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8"/>
                <w:id w:val="15195092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Interventi individualizzati</w:t>
            </w:r>
          </w:p>
        </w:tc>
        <w:tc>
          <w:tcPr>
            <w:tcW w:w="2453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9"/>
                <w:id w:val="-1212727175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Partecipazione a concorsi</w:t>
            </w:r>
          </w:p>
        </w:tc>
        <w:tc>
          <w:tcPr>
            <w:tcW w:w="2453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0"/>
                <w:id w:val="-1452469897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Visite e viaggi d’istruzione</w:t>
            </w:r>
          </w:p>
        </w:tc>
        <w:tc>
          <w:tcPr>
            <w:tcW w:w="2775" w:type="dxa"/>
          </w:tcPr>
          <w:p w:rsidR="00443E1A" w:rsidRDefault="00443E1A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</w:tr>
    </w:tbl>
    <w:p w:rsidR="00443E1A" w:rsidRDefault="00443E1A">
      <w:pPr>
        <w:tabs>
          <w:tab w:val="left" w:pos="915"/>
        </w:tabs>
        <w:rPr>
          <w:sz w:val="24"/>
          <w:szCs w:val="24"/>
        </w:rPr>
      </w:pPr>
    </w:p>
    <w:p w:rsidR="00443E1A" w:rsidRDefault="00807593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>Tipologia di interazione con gli alunni</w:t>
      </w:r>
    </w:p>
    <w:p w:rsidR="00443E1A" w:rsidRDefault="00443E1A">
      <w:pPr>
        <w:tabs>
          <w:tab w:val="left" w:pos="915"/>
        </w:tabs>
        <w:rPr>
          <w:sz w:val="24"/>
          <w:szCs w:val="24"/>
        </w:rPr>
      </w:pPr>
    </w:p>
    <w:tbl>
      <w:tblPr>
        <w:tblStyle w:val="a3"/>
        <w:tblW w:w="10230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5610"/>
      </w:tblGrid>
      <w:tr w:rsidR="00443E1A">
        <w:tc>
          <w:tcPr>
            <w:tcW w:w="4620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1"/>
                <w:id w:val="1090815713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807593">
              <w:rPr>
                <w:sz w:val="24"/>
                <w:szCs w:val="24"/>
              </w:rPr>
              <w:t>Videolezione</w:t>
            </w:r>
            <w:proofErr w:type="spellEnd"/>
            <w:r w:rsidR="00807593">
              <w:rPr>
                <w:sz w:val="24"/>
                <w:szCs w:val="24"/>
              </w:rPr>
              <w:t xml:space="preserve"> in modalità sincrona</w:t>
            </w:r>
          </w:p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2"/>
                <w:id w:val="-1098793378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807593">
              <w:rPr>
                <w:sz w:val="24"/>
                <w:szCs w:val="24"/>
              </w:rPr>
              <w:t>Videolezione</w:t>
            </w:r>
            <w:proofErr w:type="spellEnd"/>
            <w:r w:rsidR="00807593">
              <w:rPr>
                <w:sz w:val="24"/>
                <w:szCs w:val="24"/>
              </w:rPr>
              <w:t xml:space="preserve"> in modalità asincrona</w:t>
            </w:r>
          </w:p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3"/>
                <w:id w:val="1991670401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 xml:space="preserve"> Lezione in videoconferenza</w:t>
            </w:r>
          </w:p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4"/>
                <w:id w:val="109099309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>Chat</w:t>
            </w:r>
          </w:p>
          <w:p w:rsidR="00443E1A" w:rsidRDefault="000110A0">
            <w:pPr>
              <w:tabs>
                <w:tab w:val="left" w:pos="915"/>
              </w:tabs>
              <w:rPr>
                <w:b/>
                <w:sz w:val="24"/>
                <w:szCs w:val="24"/>
              </w:rPr>
            </w:pPr>
            <w:sdt>
              <w:sdtPr>
                <w:tag w:val="goog_rdk_15"/>
                <w:id w:val="1488280842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 xml:space="preserve"> Classe virtuale (</w:t>
            </w:r>
            <w:proofErr w:type="spellStart"/>
            <w:r w:rsidR="00807593">
              <w:rPr>
                <w:sz w:val="24"/>
                <w:szCs w:val="24"/>
              </w:rPr>
              <w:t>Classroom</w:t>
            </w:r>
            <w:proofErr w:type="spellEnd"/>
            <w:r w:rsidR="00807593">
              <w:rPr>
                <w:sz w:val="24"/>
                <w:szCs w:val="24"/>
              </w:rPr>
              <w:t>)</w:t>
            </w:r>
          </w:p>
        </w:tc>
        <w:tc>
          <w:tcPr>
            <w:tcW w:w="5610" w:type="dxa"/>
          </w:tcPr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6"/>
                <w:id w:val="-1923488007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 xml:space="preserve"> Uso della posta elettronica</w:t>
            </w:r>
          </w:p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7"/>
                <w:id w:val="1161119580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 xml:space="preserve"> Chiamate vocali</w:t>
            </w:r>
          </w:p>
          <w:p w:rsidR="00443E1A" w:rsidRDefault="000110A0">
            <w:pPr>
              <w:tabs>
                <w:tab w:val="left" w:pos="915"/>
              </w:tabs>
              <w:rPr>
                <w:sz w:val="24"/>
                <w:szCs w:val="24"/>
              </w:rPr>
            </w:pPr>
            <w:sdt>
              <w:sdtPr>
                <w:tag w:val="goog_rdk_18"/>
                <w:id w:val="-250052617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 xml:space="preserve"> Messaggi vocali</w:t>
            </w:r>
          </w:p>
          <w:p w:rsidR="00443E1A" w:rsidRDefault="000110A0">
            <w:pPr>
              <w:tabs>
                <w:tab w:val="left" w:pos="915"/>
              </w:tabs>
              <w:rPr>
                <w:b/>
                <w:sz w:val="24"/>
                <w:szCs w:val="24"/>
              </w:rPr>
            </w:pPr>
            <w:sdt>
              <w:sdtPr>
                <w:tag w:val="goog_rdk_19"/>
                <w:id w:val="-1854719318"/>
              </w:sdtPr>
              <w:sdtEndPr/>
              <w:sdtContent>
                <w:r w:rsidR="0080759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807593">
              <w:rPr>
                <w:sz w:val="24"/>
                <w:szCs w:val="24"/>
              </w:rPr>
              <w:t xml:space="preserve"> Altro _____________________________</w:t>
            </w:r>
          </w:p>
        </w:tc>
      </w:tr>
    </w:tbl>
    <w:p w:rsidR="00443E1A" w:rsidRDefault="00443E1A">
      <w:pPr>
        <w:tabs>
          <w:tab w:val="left" w:pos="915"/>
        </w:tabs>
        <w:rPr>
          <w:sz w:val="24"/>
          <w:szCs w:val="24"/>
        </w:rPr>
      </w:pPr>
    </w:p>
    <w:p w:rsidR="00443E1A" w:rsidRDefault="00807593">
      <w:pPr>
        <w:tabs>
          <w:tab w:val="left" w:pos="915"/>
        </w:tabs>
        <w:rPr>
          <w:sz w:val="24"/>
          <w:szCs w:val="24"/>
        </w:rPr>
        <w:sectPr w:rsidR="00443E1A">
          <w:footerReference w:type="default" r:id="rId15"/>
          <w:pgSz w:w="11910" w:h="16840"/>
          <w:pgMar w:top="1320" w:right="580" w:bottom="1680" w:left="720" w:header="0" w:footer="1400" w:gutter="0"/>
          <w:pgNumType w:start="1"/>
          <w:cols w:space="720"/>
        </w:sectPr>
      </w:pPr>
      <w:r>
        <w:rPr>
          <w:sz w:val="24"/>
          <w:szCs w:val="24"/>
        </w:rPr>
        <w:tab/>
      </w:r>
    </w:p>
    <w:p w:rsidR="00443E1A" w:rsidRDefault="00443E1A">
      <w:pPr>
        <w:spacing w:before="10"/>
        <w:rPr>
          <w:sz w:val="15"/>
          <w:szCs w:val="15"/>
        </w:rPr>
      </w:pPr>
    </w:p>
    <w:p w:rsidR="00443E1A" w:rsidRDefault="00807593">
      <w:pPr>
        <w:pStyle w:val="Titolo1"/>
        <w:numPr>
          <w:ilvl w:val="0"/>
          <w:numId w:val="1"/>
        </w:numPr>
        <w:tabs>
          <w:tab w:val="left" w:pos="639"/>
        </w:tabs>
        <w:spacing w:before="90"/>
        <w:ind w:left="638" w:hanging="226"/>
      </w:pPr>
      <w:r>
        <w:rPr>
          <w:highlight w:val="lightGray"/>
        </w:rPr>
        <w:t>ATTREZZATURE E STRUMENTI DIDATTICI</w:t>
      </w:r>
    </w:p>
    <w:p w:rsidR="00443E1A" w:rsidRDefault="00443E1A">
      <w:pPr>
        <w:rPr>
          <w:b/>
          <w:sz w:val="29"/>
          <w:szCs w:val="29"/>
        </w:rPr>
      </w:pPr>
    </w:p>
    <w:p w:rsidR="00443E1A" w:rsidRDefault="00807593">
      <w:pPr>
        <w:ind w:left="458" w:right="1254" w:hanging="46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Libro/i di </w:t>
      </w:r>
      <w:proofErr w:type="gramStart"/>
      <w:r>
        <w:rPr>
          <w:sz w:val="24"/>
          <w:szCs w:val="24"/>
        </w:rPr>
        <w:t>testo :</w:t>
      </w:r>
      <w:proofErr w:type="gramEnd"/>
    </w:p>
    <w:p w:rsidR="00443E1A" w:rsidRDefault="00443E1A">
      <w:pPr>
        <w:ind w:left="458" w:right="1254" w:hanging="46"/>
        <w:rPr>
          <w:sz w:val="24"/>
          <w:szCs w:val="24"/>
        </w:rPr>
      </w:pPr>
    </w:p>
    <w:p w:rsidR="00443E1A" w:rsidRDefault="00807593">
      <w:pPr>
        <w:ind w:left="458" w:right="1254" w:hanging="46"/>
        <w:rPr>
          <w:i/>
          <w:sz w:val="24"/>
          <w:szCs w:val="24"/>
        </w:rPr>
      </w:pPr>
      <w:r>
        <w:rPr>
          <w:sz w:val="24"/>
          <w:szCs w:val="24"/>
        </w:rPr>
        <w:t>Titolo “_____”</w:t>
      </w:r>
    </w:p>
    <w:p w:rsidR="00443E1A" w:rsidRDefault="00807593">
      <w:pPr>
        <w:ind w:left="458" w:right="1254" w:hanging="46"/>
        <w:rPr>
          <w:sz w:val="24"/>
          <w:szCs w:val="24"/>
        </w:rPr>
      </w:pPr>
      <w:r>
        <w:rPr>
          <w:sz w:val="24"/>
          <w:szCs w:val="24"/>
        </w:rPr>
        <w:t>Autori:</w:t>
      </w:r>
    </w:p>
    <w:p w:rsidR="00443E1A" w:rsidRDefault="00807593">
      <w:pPr>
        <w:ind w:left="412"/>
        <w:rPr>
          <w:sz w:val="24"/>
          <w:szCs w:val="24"/>
        </w:rPr>
      </w:pPr>
      <w:r>
        <w:rPr>
          <w:sz w:val="24"/>
          <w:szCs w:val="24"/>
        </w:rPr>
        <w:t>Casa Editrice:</w:t>
      </w:r>
    </w:p>
    <w:p w:rsidR="00443E1A" w:rsidRDefault="00443E1A"/>
    <w:tbl>
      <w:tblPr>
        <w:tblStyle w:val="a4"/>
        <w:tblW w:w="1020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672"/>
        <w:gridCol w:w="2389"/>
        <w:gridCol w:w="2319"/>
      </w:tblGrid>
      <w:tr w:rsidR="00443E1A">
        <w:trPr>
          <w:trHeight w:val="339"/>
        </w:trPr>
        <w:tc>
          <w:tcPr>
            <w:tcW w:w="2825" w:type="dxa"/>
          </w:tcPr>
          <w:p w:rsidR="00443E1A" w:rsidRDefault="00807593">
            <w:pPr>
              <w:tabs>
                <w:tab w:val="left" w:pos="2457"/>
              </w:tabs>
              <w:spacing w:line="266" w:lineRule="auto"/>
              <w:ind w:left="20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E-book</w:t>
            </w:r>
          </w:p>
        </w:tc>
        <w:tc>
          <w:tcPr>
            <w:tcW w:w="2672" w:type="dxa"/>
          </w:tcPr>
          <w:p w:rsidR="00443E1A" w:rsidRDefault="00807593">
            <w:pPr>
              <w:tabs>
                <w:tab w:val="left" w:pos="2289"/>
              </w:tabs>
              <w:spacing w:line="266" w:lineRule="auto"/>
              <w:ind w:left="252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Schemi e mappe</w:t>
            </w:r>
          </w:p>
        </w:tc>
        <w:tc>
          <w:tcPr>
            <w:tcW w:w="2389" w:type="dxa"/>
          </w:tcPr>
          <w:p w:rsidR="00443E1A" w:rsidRDefault="00807593">
            <w:pPr>
              <w:spacing w:line="266" w:lineRule="auto"/>
              <w:ind w:left="3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LIM;</w:t>
            </w:r>
          </w:p>
        </w:tc>
        <w:tc>
          <w:tcPr>
            <w:tcW w:w="2319" w:type="dxa"/>
          </w:tcPr>
          <w:p w:rsidR="00443E1A" w:rsidRDefault="00807593">
            <w:pPr>
              <w:spacing w:line="266" w:lineRule="auto"/>
              <w:ind w:left="213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Computer</w:t>
            </w:r>
          </w:p>
        </w:tc>
      </w:tr>
      <w:tr w:rsidR="00443E1A">
        <w:trPr>
          <w:trHeight w:val="413"/>
        </w:trPr>
        <w:tc>
          <w:tcPr>
            <w:tcW w:w="2825" w:type="dxa"/>
          </w:tcPr>
          <w:p w:rsidR="00443E1A" w:rsidRDefault="00807593">
            <w:pPr>
              <w:spacing w:before="63"/>
              <w:ind w:left="20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Testi di consultazione</w:t>
            </w:r>
          </w:p>
        </w:tc>
        <w:tc>
          <w:tcPr>
            <w:tcW w:w="2672" w:type="dxa"/>
          </w:tcPr>
          <w:p w:rsidR="00443E1A" w:rsidRDefault="00807593">
            <w:pPr>
              <w:spacing w:before="63"/>
              <w:ind w:left="252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Videocamera/ </w:t>
            </w:r>
            <w:proofErr w:type="spellStart"/>
            <w:r>
              <w:rPr>
                <w:sz w:val="24"/>
                <w:szCs w:val="24"/>
              </w:rPr>
              <w:t>audioregistratore</w:t>
            </w:r>
            <w:proofErr w:type="spellEnd"/>
          </w:p>
        </w:tc>
        <w:tc>
          <w:tcPr>
            <w:tcW w:w="2389" w:type="dxa"/>
          </w:tcPr>
          <w:p w:rsidR="00443E1A" w:rsidRDefault="00807593">
            <w:pPr>
              <w:spacing w:before="63"/>
              <w:ind w:left="3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Fotocopie</w:t>
            </w:r>
          </w:p>
        </w:tc>
        <w:tc>
          <w:tcPr>
            <w:tcW w:w="2319" w:type="dxa"/>
          </w:tcPr>
          <w:p w:rsidR="00443E1A" w:rsidRDefault="00807593">
            <w:pPr>
              <w:spacing w:before="63"/>
              <w:ind w:left="213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Sussidi audiovisivi</w:t>
            </w:r>
          </w:p>
        </w:tc>
      </w:tr>
      <w:tr w:rsidR="00443E1A">
        <w:trPr>
          <w:trHeight w:val="340"/>
        </w:trPr>
        <w:tc>
          <w:tcPr>
            <w:tcW w:w="2825" w:type="dxa"/>
          </w:tcPr>
          <w:p w:rsidR="00443E1A" w:rsidRDefault="00807593">
            <w:pPr>
              <w:spacing w:before="64" w:line="256" w:lineRule="auto"/>
              <w:ind w:left="20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Biblioteca</w:t>
            </w:r>
          </w:p>
        </w:tc>
        <w:tc>
          <w:tcPr>
            <w:tcW w:w="2672" w:type="dxa"/>
          </w:tcPr>
          <w:p w:rsidR="00443E1A" w:rsidRDefault="00807593">
            <w:pPr>
              <w:spacing w:before="64" w:line="256" w:lineRule="auto"/>
              <w:ind w:left="252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Laboratorio di ____</w:t>
            </w:r>
          </w:p>
        </w:tc>
        <w:tc>
          <w:tcPr>
            <w:tcW w:w="2389" w:type="dxa"/>
          </w:tcPr>
          <w:p w:rsidR="00443E1A" w:rsidRDefault="00807593">
            <w:pPr>
              <w:spacing w:before="64" w:line="256" w:lineRule="auto"/>
              <w:ind w:left="31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Palestra</w:t>
            </w:r>
          </w:p>
        </w:tc>
        <w:tc>
          <w:tcPr>
            <w:tcW w:w="2319" w:type="dxa"/>
          </w:tcPr>
          <w:p w:rsidR="00443E1A" w:rsidRDefault="00807593">
            <w:pPr>
              <w:tabs>
                <w:tab w:val="left" w:pos="2054"/>
              </w:tabs>
              <w:spacing w:before="64" w:line="256" w:lineRule="auto"/>
              <w:ind w:left="213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Altro_________;</w:t>
            </w:r>
          </w:p>
        </w:tc>
      </w:tr>
    </w:tbl>
    <w:p w:rsidR="00443E1A" w:rsidRDefault="00443E1A">
      <w:pPr>
        <w:rPr>
          <w:sz w:val="26"/>
          <w:szCs w:val="26"/>
        </w:rPr>
      </w:pPr>
    </w:p>
    <w:p w:rsidR="00443E1A" w:rsidRDefault="008075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Piattaforme, strumenti e canali di comunicazione utilizzati </w:t>
      </w:r>
    </w:p>
    <w:tbl>
      <w:tblPr>
        <w:tblStyle w:val="a5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662"/>
      </w:tblGrid>
      <w:tr w:rsidR="00443E1A">
        <w:tc>
          <w:tcPr>
            <w:tcW w:w="3544" w:type="dxa"/>
          </w:tcPr>
          <w:p w:rsidR="00443E1A" w:rsidRDefault="008075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Argo (strumento obbligatorio)</w:t>
            </w:r>
          </w:p>
          <w:p w:rsidR="00443E1A" w:rsidRDefault="008075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E-mail istituzionale</w:t>
            </w:r>
          </w:p>
          <w:p w:rsidR="00443E1A" w:rsidRDefault="00443E1A">
            <w:pPr>
              <w:spacing w:line="360" w:lineRule="auto"/>
              <w:rPr>
                <w:sz w:val="24"/>
                <w:szCs w:val="24"/>
              </w:rPr>
            </w:pPr>
          </w:p>
          <w:p w:rsidR="00443E1A" w:rsidRDefault="00443E1A">
            <w:pPr>
              <w:spacing w:line="360" w:lineRule="auto"/>
              <w:rPr>
                <w:sz w:val="24"/>
                <w:szCs w:val="24"/>
              </w:rPr>
            </w:pPr>
          </w:p>
          <w:p w:rsidR="00443E1A" w:rsidRDefault="00807593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Altro _____________________</w:t>
            </w:r>
          </w:p>
          <w:p w:rsidR="00443E1A" w:rsidRDefault="00443E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3E1A" w:rsidRDefault="008075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App</w:t>
            </w:r>
            <w:proofErr w:type="spellEnd"/>
            <w:r>
              <w:rPr>
                <w:sz w:val="24"/>
                <w:szCs w:val="24"/>
              </w:rPr>
              <w:t xml:space="preserve"> G-Suite </w:t>
            </w:r>
          </w:p>
          <w:p w:rsidR="00443E1A" w:rsidRDefault="008075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Hangouts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Meet</w:t>
            </w:r>
            <w:proofErr w:type="spellEnd"/>
            <w:r>
              <w:rPr>
                <w:sz w:val="24"/>
                <w:szCs w:val="24"/>
              </w:rPr>
              <w:t xml:space="preserve"> (Lezioni in videoconferenza)</w:t>
            </w:r>
          </w:p>
          <w:p w:rsidR="00443E1A" w:rsidRDefault="008075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Google </w:t>
            </w:r>
            <w:proofErr w:type="spell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 xml:space="preserve"> (Classe virtuale)</w:t>
            </w:r>
          </w:p>
          <w:p w:rsidR="00443E1A" w:rsidRDefault="0080759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Applicazioni di Google (Documenti, Presentazioni, Fogli)</w:t>
            </w:r>
          </w:p>
          <w:p w:rsidR="00443E1A" w:rsidRDefault="0080759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Calendar</w:t>
            </w:r>
            <w:proofErr w:type="spellEnd"/>
          </w:p>
        </w:tc>
      </w:tr>
    </w:tbl>
    <w:p w:rsidR="00443E1A" w:rsidRDefault="00443E1A">
      <w:pPr>
        <w:rPr>
          <w:sz w:val="26"/>
          <w:szCs w:val="26"/>
        </w:rPr>
      </w:pPr>
    </w:p>
    <w:p w:rsidR="00443E1A" w:rsidRDefault="00807593">
      <w:pPr>
        <w:pStyle w:val="Titolo1"/>
        <w:numPr>
          <w:ilvl w:val="0"/>
          <w:numId w:val="1"/>
        </w:numPr>
        <w:tabs>
          <w:tab w:val="left" w:pos="653"/>
        </w:tabs>
        <w:spacing w:before="158"/>
        <w:ind w:left="652" w:hanging="240"/>
      </w:pPr>
      <w:r>
        <w:rPr>
          <w:highlight w:val="lightGray"/>
        </w:rPr>
        <w:t>FLESSIBILITA’ DIDATTICA</w:t>
      </w:r>
    </w:p>
    <w:p w:rsidR="00443E1A" w:rsidRDefault="00807593">
      <w:pPr>
        <w:ind w:left="412" w:right="597"/>
        <w:rPr>
          <w:i/>
          <w:sz w:val="24"/>
          <w:szCs w:val="24"/>
        </w:rPr>
      </w:pPr>
      <w:r>
        <w:rPr>
          <w:i/>
          <w:sz w:val="24"/>
          <w:szCs w:val="24"/>
        </w:rPr>
        <w:t>(Riguarda l’attuazione di attività integrative finalizzate al potenziamento dell’offerta formativa. Strategie che si intende attivare per il recupero e/o la valorizzazione delle eccellenze)</w:t>
      </w:r>
    </w:p>
    <w:p w:rsidR="00443E1A" w:rsidRDefault="00443E1A">
      <w:pPr>
        <w:ind w:left="412" w:right="597"/>
        <w:rPr>
          <w:sz w:val="24"/>
          <w:szCs w:val="24"/>
        </w:rPr>
      </w:pPr>
    </w:p>
    <w:p w:rsidR="00443E1A" w:rsidRDefault="00807593">
      <w:pPr>
        <w:tabs>
          <w:tab w:val="left" w:pos="861"/>
          <w:tab w:val="left" w:pos="862"/>
        </w:tabs>
        <w:ind w:left="501" w:right="156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Interventi individualizzati integrati nelle ore curricolari e nelle ore di approfondimento</w:t>
      </w:r>
    </w:p>
    <w:p w:rsidR="00443E1A" w:rsidRDefault="00807593">
      <w:pPr>
        <w:tabs>
          <w:tab w:val="left" w:pos="861"/>
          <w:tab w:val="left" w:pos="862"/>
        </w:tabs>
        <w:spacing w:line="237" w:lineRule="auto"/>
        <w:ind w:left="501" w:right="870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Sportello didattico nelle ore extracurriculari</w:t>
      </w:r>
    </w:p>
    <w:p w:rsidR="00443E1A" w:rsidRDefault="00807593">
      <w:pPr>
        <w:tabs>
          <w:tab w:val="left" w:pos="861"/>
          <w:tab w:val="left" w:pos="862"/>
        </w:tabs>
        <w:ind w:left="501" w:right="156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Interventi individualizzati integrati nelle ore extra curriculari</w:t>
      </w:r>
    </w:p>
    <w:p w:rsidR="00443E1A" w:rsidRDefault="00807593">
      <w:pPr>
        <w:tabs>
          <w:tab w:val="left" w:pos="861"/>
          <w:tab w:val="left" w:pos="862"/>
        </w:tabs>
        <w:ind w:left="501" w:right="361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Interventi integrativi </w:t>
      </w:r>
      <w:proofErr w:type="gramStart"/>
      <w:r>
        <w:rPr>
          <w:sz w:val="24"/>
          <w:szCs w:val="24"/>
        </w:rPr>
        <w:t>PON,PTOF</w:t>
      </w:r>
      <w:proofErr w:type="gramEnd"/>
      <w:r>
        <w:rPr>
          <w:sz w:val="24"/>
          <w:szCs w:val="24"/>
        </w:rPr>
        <w:t>, POR (adeguamento del sistema dell’istruzione)</w:t>
      </w:r>
    </w:p>
    <w:p w:rsidR="00443E1A" w:rsidRDefault="00443E1A">
      <w:pPr>
        <w:tabs>
          <w:tab w:val="left" w:pos="861"/>
          <w:tab w:val="left" w:pos="862"/>
        </w:tabs>
        <w:ind w:right="361"/>
        <w:rPr>
          <w:sz w:val="20"/>
          <w:szCs w:val="20"/>
        </w:rPr>
      </w:pPr>
    </w:p>
    <w:tbl>
      <w:tblPr>
        <w:tblStyle w:val="a6"/>
        <w:tblW w:w="9705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3292"/>
        <w:gridCol w:w="6413"/>
      </w:tblGrid>
      <w:tr w:rsidR="00443E1A">
        <w:trPr>
          <w:trHeight w:val="290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E1A" w:rsidRDefault="00807593">
            <w:pPr>
              <w:spacing w:before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MODALITÀ DI RECUPERO</w:t>
            </w: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E1A" w:rsidRDefault="00807593">
            <w:pPr>
              <w:spacing w:before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MODALITÀ DI APPROFONDIMENTO</w:t>
            </w:r>
          </w:p>
        </w:tc>
      </w:tr>
      <w:tr w:rsidR="00443E1A">
        <w:trPr>
          <w:cantSplit/>
          <w:trHeight w:val="1314"/>
        </w:trPr>
        <w:tc>
          <w:tcPr>
            <w:tcW w:w="3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le ore di </w:t>
            </w:r>
            <w:r>
              <w:rPr>
                <w:b/>
                <w:sz w:val="24"/>
                <w:szCs w:val="24"/>
              </w:rPr>
              <w:t>recupero</w:t>
            </w:r>
            <w:r>
              <w:rPr>
                <w:sz w:val="24"/>
                <w:szCs w:val="24"/>
              </w:rPr>
              <w:t xml:space="preserve"> si adopereranno le seguenti strategie e metodologie didattiche: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Riproposizione dei contenuti in forma diversificata;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Attività guidate a crescente livello di difficoltà;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Esercitazioni per migliorare il metodo di studio e di lavoro;</w:t>
            </w: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E1A" w:rsidRDefault="00443E1A">
            <w:pPr>
              <w:spacing w:before="8"/>
              <w:rPr>
                <w:sz w:val="24"/>
                <w:szCs w:val="24"/>
              </w:rPr>
            </w:pP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le ore di </w:t>
            </w:r>
            <w:r>
              <w:rPr>
                <w:b/>
                <w:sz w:val="24"/>
                <w:szCs w:val="24"/>
              </w:rPr>
              <w:t>approfondimento</w:t>
            </w:r>
            <w:r>
              <w:rPr>
                <w:sz w:val="24"/>
                <w:szCs w:val="24"/>
              </w:rPr>
              <w:t xml:space="preserve"> invece le seguenti: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Rielaborazione e </w:t>
            </w:r>
            <w:proofErr w:type="spellStart"/>
            <w:r>
              <w:rPr>
                <w:sz w:val="24"/>
                <w:szCs w:val="24"/>
              </w:rPr>
              <w:t>problematizzazione</w:t>
            </w:r>
            <w:proofErr w:type="spellEnd"/>
            <w:r>
              <w:rPr>
                <w:sz w:val="24"/>
                <w:szCs w:val="24"/>
              </w:rPr>
              <w:t xml:space="preserve"> dei contenuti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Impulso allo spirito critico e alla creatività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Esercitazioni per affinare il metodo di studio e di lavoro</w:t>
            </w:r>
          </w:p>
        </w:tc>
      </w:tr>
      <w:tr w:rsidR="00443E1A">
        <w:trPr>
          <w:cantSplit/>
          <w:trHeight w:val="1072"/>
        </w:trPr>
        <w:tc>
          <w:tcPr>
            <w:tcW w:w="3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E1A" w:rsidRDefault="00443E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previste per la valorizzazione delle eccellenze:</w:t>
            </w:r>
          </w:p>
          <w:p w:rsidR="00443E1A" w:rsidRDefault="00443E1A">
            <w:pPr>
              <w:spacing w:before="8"/>
              <w:rPr>
                <w:sz w:val="24"/>
                <w:szCs w:val="24"/>
              </w:rPr>
            </w:pPr>
          </w:p>
          <w:p w:rsidR="00443E1A" w:rsidRDefault="00443E1A">
            <w:pPr>
              <w:numPr>
                <w:ilvl w:val="0"/>
                <w:numId w:val="2"/>
              </w:numPr>
              <w:spacing w:before="8"/>
            </w:pPr>
          </w:p>
        </w:tc>
      </w:tr>
    </w:tbl>
    <w:p w:rsidR="00443E1A" w:rsidRDefault="00443E1A">
      <w:pPr>
        <w:spacing w:before="6"/>
        <w:rPr>
          <w:b/>
          <w:sz w:val="19"/>
          <w:szCs w:val="19"/>
        </w:rPr>
      </w:pPr>
    </w:p>
    <w:p w:rsidR="00443E1A" w:rsidRDefault="00807593">
      <w:pPr>
        <w:numPr>
          <w:ilvl w:val="0"/>
          <w:numId w:val="1"/>
        </w:numPr>
        <w:tabs>
          <w:tab w:val="left" w:pos="653"/>
        </w:tabs>
        <w:spacing w:before="90"/>
        <w:ind w:left="652" w:hanging="240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D2D2D2"/>
        </w:rPr>
        <w:t>CRITERI DI VALUTAZIONE</w:t>
      </w:r>
    </w:p>
    <w:p w:rsidR="00443E1A" w:rsidRDefault="00443E1A">
      <w:pPr>
        <w:spacing w:before="5"/>
        <w:rPr>
          <w:b/>
          <w:sz w:val="20"/>
          <w:szCs w:val="20"/>
        </w:rPr>
      </w:pPr>
    </w:p>
    <w:p w:rsidR="00443E1A" w:rsidRDefault="00807593">
      <w:pPr>
        <w:ind w:firstLine="412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Valutazione trasparente e condivisa, sia nei fini che nelle procedure;</w:t>
      </w:r>
    </w:p>
    <w:p w:rsidR="00443E1A" w:rsidRDefault="00443E1A">
      <w:pPr>
        <w:rPr>
          <w:sz w:val="21"/>
          <w:szCs w:val="21"/>
        </w:rPr>
      </w:pPr>
    </w:p>
    <w:p w:rsidR="00443E1A" w:rsidRDefault="00807593">
      <w:pPr>
        <w:spacing w:line="276" w:lineRule="auto"/>
        <w:ind w:left="773" w:right="597" w:hanging="361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Valutazione come sistematica verifica dell'efficacia della programmazione per eventuali aggiustamenti di impostazione;</w:t>
      </w:r>
    </w:p>
    <w:p w:rsidR="00443E1A" w:rsidRDefault="00807593">
      <w:pPr>
        <w:ind w:left="412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Valutazione come impulso al massimo sviluppo della personalità (valutazione formativa);</w:t>
      </w:r>
    </w:p>
    <w:p w:rsidR="00443E1A" w:rsidRDefault="00443E1A">
      <w:pPr>
        <w:rPr>
          <w:sz w:val="20"/>
          <w:szCs w:val="20"/>
        </w:rPr>
      </w:pPr>
    </w:p>
    <w:p w:rsidR="00443E1A" w:rsidRDefault="00807593">
      <w:pPr>
        <w:tabs>
          <w:tab w:val="left" w:pos="1823"/>
        </w:tabs>
        <w:spacing w:line="276" w:lineRule="auto"/>
        <w:ind w:left="773" w:right="552" w:hanging="361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Valutazione come confronto tra risultati ottenuti e risultati attesi, tenendo conto della situazione di partenza (valutazione sommativa);</w:t>
      </w:r>
    </w:p>
    <w:p w:rsidR="00443E1A" w:rsidRDefault="00807593">
      <w:pPr>
        <w:spacing w:line="276" w:lineRule="auto"/>
        <w:ind w:left="773" w:right="597" w:hanging="361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Valutazione/misurazione dell'eventuale distanza degli apprendimenti degli alunni dallo standard di riferimento (valutazione comparativa);</w:t>
      </w:r>
    </w:p>
    <w:p w:rsidR="00443E1A" w:rsidRDefault="00807593">
      <w:pPr>
        <w:spacing w:line="276" w:lineRule="auto"/>
        <w:ind w:left="773" w:right="15" w:hanging="361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Valutazione come incentivo alla costruzione di un realistico concetto di sé in funzione delle future scelte (valutazione orientativa).</w:t>
      </w:r>
    </w:p>
    <w:p w:rsidR="00443E1A" w:rsidRDefault="00443E1A">
      <w:pPr>
        <w:rPr>
          <w:sz w:val="20"/>
          <w:szCs w:val="20"/>
        </w:rPr>
      </w:pPr>
    </w:p>
    <w:p w:rsidR="00443E1A" w:rsidRDefault="00443E1A">
      <w:pPr>
        <w:rPr>
          <w:sz w:val="20"/>
          <w:szCs w:val="20"/>
        </w:rPr>
      </w:pPr>
    </w:p>
    <w:p w:rsidR="00443E1A" w:rsidRDefault="00807593">
      <w:pPr>
        <w:numPr>
          <w:ilvl w:val="0"/>
          <w:numId w:val="1"/>
        </w:numPr>
        <w:spacing w:before="8"/>
        <w:rPr>
          <w:b/>
          <w:sz w:val="24"/>
          <w:szCs w:val="24"/>
          <w:shd w:val="clear" w:color="auto" w:fill="D2D2D2"/>
        </w:rPr>
      </w:pPr>
      <w:r>
        <w:rPr>
          <w:b/>
          <w:sz w:val="24"/>
          <w:szCs w:val="24"/>
          <w:shd w:val="clear" w:color="auto" w:fill="D2D2D2"/>
        </w:rPr>
        <w:t>MODALITA' DI VERIFICA DEL LIVELLO DI APPRENDIMENTO</w:t>
      </w:r>
    </w:p>
    <w:p w:rsidR="00443E1A" w:rsidRDefault="00443E1A">
      <w:pPr>
        <w:spacing w:before="8"/>
        <w:rPr>
          <w:b/>
          <w:sz w:val="24"/>
          <w:szCs w:val="24"/>
        </w:rPr>
      </w:pPr>
    </w:p>
    <w:tbl>
      <w:tblPr>
        <w:tblStyle w:val="a7"/>
        <w:tblW w:w="9705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6097"/>
        <w:gridCol w:w="3608"/>
      </w:tblGrid>
      <w:tr w:rsidR="00443E1A">
        <w:trPr>
          <w:trHeight w:val="213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E1A" w:rsidRDefault="00807593">
            <w:pPr>
              <w:spacing w:before="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TIPOLOGIA DI PROVE DI VERIFICA  </w:t>
            </w:r>
          </w:p>
        </w:tc>
      </w:tr>
      <w:tr w:rsidR="00443E1A">
        <w:trPr>
          <w:trHeight w:val="724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Test                               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Questionari 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Relazioni                    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Temi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Traduzioni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Prove strutturate o semi-strutturate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Analisi testuale</w:t>
            </w:r>
          </w:p>
          <w:p w:rsidR="00443E1A" w:rsidRDefault="00443E1A">
            <w:pPr>
              <w:spacing w:before="8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Risoluzione di problemi ed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esercizi  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Sviluppo di progetti  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Test motori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Prove grafiche                 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Prove pratiche                              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Colloqui orali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Altro_________________</w:t>
            </w:r>
          </w:p>
        </w:tc>
      </w:tr>
      <w:tr w:rsidR="00443E1A">
        <w:trPr>
          <w:trHeight w:val="724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E1A" w:rsidRDefault="00807593">
            <w:pPr>
              <w:jc w:val="both"/>
            </w:pPr>
            <w:r>
              <w:rPr>
                <w:b/>
              </w:rPr>
              <w:t>Indicare tempi e modalità di somministrazione e tempi e modalità di consegna (</w:t>
            </w:r>
            <w:r>
              <w:t xml:space="preserve">specificare se le prove sono somministrate in cartaceo o online tramite ad esempio </w:t>
            </w:r>
            <w:r>
              <w:rPr>
                <w:b/>
              </w:rPr>
              <w:t xml:space="preserve">Google Moduli, </w:t>
            </w:r>
            <w:r>
              <w:t>in modalità sincrona o asincrona).</w:t>
            </w:r>
          </w:p>
          <w:p w:rsidR="00443E1A" w:rsidRDefault="0080759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</w:t>
            </w:r>
          </w:p>
          <w:p w:rsidR="00443E1A" w:rsidRDefault="0080759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</w:t>
            </w:r>
          </w:p>
          <w:p w:rsidR="00443E1A" w:rsidRDefault="0080759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</w:t>
            </w:r>
          </w:p>
          <w:p w:rsidR="00443E1A" w:rsidRDefault="00807593">
            <w:pPr>
              <w:spacing w:before="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443E1A" w:rsidRDefault="00443E1A">
      <w:pPr>
        <w:spacing w:before="8"/>
        <w:rPr>
          <w:sz w:val="24"/>
          <w:szCs w:val="24"/>
        </w:rPr>
      </w:pPr>
    </w:p>
    <w:p w:rsidR="00443E1A" w:rsidRDefault="00807593">
      <w:pPr>
        <w:spacing w:before="8"/>
        <w:rPr>
          <w:sz w:val="24"/>
          <w:szCs w:val="24"/>
        </w:rPr>
      </w:pPr>
      <w:r>
        <w:rPr>
          <w:sz w:val="24"/>
          <w:szCs w:val="24"/>
        </w:rPr>
        <w:tab/>
        <w:t>Numero di verifiche scritte per quadrimestre:</w:t>
      </w:r>
    </w:p>
    <w:p w:rsidR="00443E1A" w:rsidRDefault="00807593">
      <w:pPr>
        <w:spacing w:before="8"/>
        <w:rPr>
          <w:sz w:val="24"/>
          <w:szCs w:val="24"/>
        </w:rPr>
      </w:pPr>
      <w:r>
        <w:rPr>
          <w:sz w:val="24"/>
          <w:szCs w:val="24"/>
        </w:rPr>
        <w:tab/>
        <w:t>Numero di verifiche orali per quadrimestre:</w:t>
      </w:r>
    </w:p>
    <w:p w:rsidR="00443E1A" w:rsidRDefault="00443E1A">
      <w:pPr>
        <w:spacing w:before="8"/>
        <w:rPr>
          <w:sz w:val="24"/>
          <w:szCs w:val="24"/>
        </w:rPr>
      </w:pPr>
    </w:p>
    <w:p w:rsidR="00443E1A" w:rsidRDefault="00807593">
      <w:pPr>
        <w:spacing w:before="8"/>
        <w:ind w:firstLine="412"/>
      </w:pPr>
      <w:r>
        <w:t xml:space="preserve">Per le griglie di valutazione si fa riferimento al documento di valutazione. </w:t>
      </w:r>
    </w:p>
    <w:p w:rsidR="00443E1A" w:rsidRDefault="00443E1A">
      <w:pPr>
        <w:spacing w:before="9"/>
        <w:rPr>
          <w:i/>
          <w:sz w:val="16"/>
          <w:szCs w:val="16"/>
        </w:rPr>
      </w:pPr>
    </w:p>
    <w:p w:rsidR="00443E1A" w:rsidRDefault="00807593">
      <w:pPr>
        <w:pStyle w:val="Titolo1"/>
        <w:numPr>
          <w:ilvl w:val="0"/>
          <w:numId w:val="1"/>
        </w:numPr>
        <w:tabs>
          <w:tab w:val="left" w:pos="858"/>
        </w:tabs>
        <w:spacing w:before="90" w:line="276" w:lineRule="auto"/>
        <w:ind w:right="555" w:firstLine="412"/>
      </w:pPr>
      <w:r>
        <w:rPr>
          <w:shd w:val="clear" w:color="auto" w:fill="D2D2D2"/>
        </w:rPr>
        <w:t>ATTIVITA’ IN MODALITA’ CLIL</w:t>
      </w:r>
    </w:p>
    <w:p w:rsidR="00443E1A" w:rsidRDefault="00807593">
      <w:pPr>
        <w:pStyle w:val="Titolo1"/>
        <w:tabs>
          <w:tab w:val="left" w:pos="858"/>
        </w:tabs>
        <w:spacing w:before="90" w:line="276" w:lineRule="auto"/>
        <w:ind w:right="555" w:firstLine="412"/>
      </w:pPr>
      <w:r>
        <w:t>(solo discipline coinvolte del triennio del Liceo Scientifico)</w:t>
      </w:r>
    </w:p>
    <w:p w:rsidR="00443E1A" w:rsidRDefault="00443E1A">
      <w:pPr>
        <w:rPr>
          <w:b/>
          <w:sz w:val="26"/>
          <w:szCs w:val="26"/>
        </w:rPr>
      </w:pPr>
    </w:p>
    <w:p w:rsidR="00443E1A" w:rsidRDefault="00807593">
      <w:pPr>
        <w:spacing w:before="171"/>
        <w:ind w:left="412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INSERIRE IL TESTO</w:t>
      </w:r>
    </w:p>
    <w:p w:rsidR="00443E1A" w:rsidRDefault="00443E1A">
      <w:pPr>
        <w:rPr>
          <w:i/>
          <w:sz w:val="26"/>
          <w:szCs w:val="26"/>
        </w:rPr>
      </w:pPr>
    </w:p>
    <w:p w:rsidR="00443E1A" w:rsidRDefault="00443E1A">
      <w:pPr>
        <w:rPr>
          <w:i/>
          <w:sz w:val="26"/>
          <w:szCs w:val="26"/>
        </w:rPr>
      </w:pPr>
    </w:p>
    <w:p w:rsidR="00443E1A" w:rsidRDefault="00443E1A">
      <w:pPr>
        <w:rPr>
          <w:i/>
          <w:sz w:val="26"/>
          <w:szCs w:val="26"/>
        </w:rPr>
      </w:pPr>
    </w:p>
    <w:p w:rsidR="00443E1A" w:rsidRDefault="00443E1A">
      <w:pPr>
        <w:rPr>
          <w:i/>
          <w:sz w:val="26"/>
          <w:szCs w:val="26"/>
        </w:rPr>
      </w:pPr>
    </w:p>
    <w:p w:rsidR="00443E1A" w:rsidRDefault="00443E1A">
      <w:pPr>
        <w:rPr>
          <w:i/>
          <w:sz w:val="26"/>
          <w:szCs w:val="26"/>
        </w:rPr>
      </w:pPr>
    </w:p>
    <w:p w:rsidR="00443E1A" w:rsidRDefault="00443E1A">
      <w:pPr>
        <w:rPr>
          <w:i/>
          <w:sz w:val="29"/>
          <w:szCs w:val="29"/>
        </w:rPr>
      </w:pPr>
    </w:p>
    <w:p w:rsidR="00443E1A" w:rsidRDefault="00807593">
      <w:pPr>
        <w:tabs>
          <w:tab w:val="left" w:pos="7822"/>
        </w:tabs>
        <w:spacing w:before="1"/>
        <w:ind w:left="412"/>
        <w:rPr>
          <w:color w:val="000000"/>
          <w:sz w:val="20"/>
          <w:szCs w:val="20"/>
        </w:rPr>
      </w:pPr>
      <w:r>
        <w:rPr>
          <w:sz w:val="24"/>
          <w:szCs w:val="24"/>
        </w:rPr>
        <w:t>Lampedusa,</w:t>
      </w:r>
      <w:r>
        <w:rPr>
          <w:sz w:val="24"/>
          <w:szCs w:val="24"/>
        </w:rPr>
        <w:tab/>
        <w:t>Il Docente</w:t>
      </w: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2336" behindDoc="0" locked="0" layoutInCell="1" hidden="0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182895</wp:posOffset>
                </wp:positionV>
                <wp:extent cx="0" cy="12700"/>
                <wp:effectExtent l="0" t="0" r="0" b="0"/>
                <wp:wrapTopAndBottom distT="4294967294" distB="4294967294"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4" distT="4294967294" distL="0" distR="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182895</wp:posOffset>
                </wp:positionV>
                <wp:extent cx="0" cy="12700"/>
                <wp:effectExtent b="0" l="0" r="0" t="0"/>
                <wp:wrapTopAndBottom distB="4294967294" distT="4294967294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43E1A">
      <w:pgSz w:w="11910" w:h="16840"/>
      <w:pgMar w:top="1320" w:right="580" w:bottom="1680" w:left="72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A0" w:rsidRDefault="000110A0">
      <w:r>
        <w:separator/>
      </w:r>
    </w:p>
  </w:endnote>
  <w:endnote w:type="continuationSeparator" w:id="0">
    <w:p w:rsidR="000110A0" w:rsidRDefault="0001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1A" w:rsidRDefault="0080759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9601200</wp:posOffset>
              </wp:positionV>
              <wp:extent cx="131445" cy="17526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3E1A" w:rsidRDefault="00807593">
                          <w:pPr>
                            <w:spacing w:line="234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9601200</wp:posOffset>
              </wp:positionV>
              <wp:extent cx="131445" cy="17526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A0" w:rsidRDefault="000110A0">
      <w:r>
        <w:separator/>
      </w:r>
    </w:p>
  </w:footnote>
  <w:footnote w:type="continuationSeparator" w:id="0">
    <w:p w:rsidR="000110A0" w:rsidRDefault="0001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4BFD"/>
    <w:multiLevelType w:val="multilevel"/>
    <w:tmpl w:val="D152E228"/>
    <w:lvl w:ilvl="0">
      <w:start w:val="1"/>
      <w:numFmt w:val="decimal"/>
      <w:lvlText w:val="%1."/>
      <w:lvlJc w:val="left"/>
      <w:pPr>
        <w:ind w:left="412" w:hanging="241"/>
      </w:pPr>
      <w:rPr>
        <w:highlight w:val="lightGray"/>
      </w:rPr>
    </w:lvl>
    <w:lvl w:ilvl="1">
      <w:numFmt w:val="bullet"/>
      <w:lvlText w:val="●"/>
      <w:lvlJc w:val="left"/>
      <w:pPr>
        <w:ind w:left="11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200" w:hanging="360"/>
      </w:pPr>
    </w:lvl>
    <w:lvl w:ilvl="3">
      <w:numFmt w:val="bullet"/>
      <w:lvlText w:val="•"/>
      <w:lvlJc w:val="left"/>
      <w:pPr>
        <w:ind w:left="2375" w:hanging="360"/>
      </w:pPr>
    </w:lvl>
    <w:lvl w:ilvl="4">
      <w:numFmt w:val="bullet"/>
      <w:lvlText w:val="•"/>
      <w:lvlJc w:val="left"/>
      <w:pPr>
        <w:ind w:left="3551" w:hanging="360"/>
      </w:pPr>
    </w:lvl>
    <w:lvl w:ilvl="5">
      <w:numFmt w:val="bullet"/>
      <w:lvlText w:val="•"/>
      <w:lvlJc w:val="left"/>
      <w:pPr>
        <w:ind w:left="4727" w:hanging="360"/>
      </w:pPr>
    </w:lvl>
    <w:lvl w:ilvl="6">
      <w:numFmt w:val="bullet"/>
      <w:lvlText w:val="•"/>
      <w:lvlJc w:val="left"/>
      <w:pPr>
        <w:ind w:left="5903" w:hanging="360"/>
      </w:pPr>
    </w:lvl>
    <w:lvl w:ilvl="7">
      <w:numFmt w:val="bullet"/>
      <w:lvlText w:val="•"/>
      <w:lvlJc w:val="left"/>
      <w:pPr>
        <w:ind w:left="7079" w:hanging="360"/>
      </w:pPr>
    </w:lvl>
    <w:lvl w:ilvl="8">
      <w:numFmt w:val="bullet"/>
      <w:lvlText w:val="•"/>
      <w:lvlJc w:val="left"/>
      <w:pPr>
        <w:ind w:left="8254" w:hanging="360"/>
      </w:pPr>
    </w:lvl>
  </w:abstractNum>
  <w:abstractNum w:abstractNumId="1" w15:restartNumberingAfterBreak="0">
    <w:nsid w:val="6A657A6F"/>
    <w:multiLevelType w:val="multilevel"/>
    <w:tmpl w:val="8C866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1A"/>
    <w:rsid w:val="000110A0"/>
    <w:rsid w:val="00302F55"/>
    <w:rsid w:val="00443E1A"/>
    <w:rsid w:val="00781DEA"/>
    <w:rsid w:val="00807593"/>
    <w:rsid w:val="00867EF4"/>
    <w:rsid w:val="00F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61BE"/>
  <w15:docId w15:val="{BBA62B11-73D4-4202-BB5F-0DEFF829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6CD1"/>
    <w:rPr>
      <w:lang w:bidi="it-IT"/>
    </w:rPr>
  </w:style>
  <w:style w:type="paragraph" w:styleId="Titolo1">
    <w:name w:val="heading 1"/>
    <w:basedOn w:val="Normale"/>
    <w:uiPriority w:val="1"/>
    <w:qFormat/>
    <w:rsid w:val="00036CD1"/>
    <w:pPr>
      <w:ind w:left="4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36CD1"/>
    <w:pPr>
      <w:ind w:left="412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36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6CD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36CD1"/>
    <w:pPr>
      <w:spacing w:before="90"/>
      <w:ind w:left="412" w:hanging="360"/>
    </w:pPr>
  </w:style>
  <w:style w:type="paragraph" w:customStyle="1" w:styleId="TableParagraph">
    <w:name w:val="Table Paragraph"/>
    <w:basedOn w:val="Normale"/>
    <w:uiPriority w:val="1"/>
    <w:qFormat/>
    <w:rsid w:val="00036CD1"/>
  </w:style>
  <w:style w:type="table" w:customStyle="1" w:styleId="Grigliatabella2">
    <w:name w:val="Griglia tabella2"/>
    <w:basedOn w:val="Tabellanormale"/>
    <w:next w:val="Grigliatabella"/>
    <w:rsid w:val="007B0AE1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B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8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05AA2"/>
    <w:pPr>
      <w:widowControl/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color w:val="000000" w:themeColor="text1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A2"/>
    <w:rPr>
      <w:rFonts w:eastAsiaTheme="minorEastAsia"/>
      <w:color w:val="000000" w:themeColor="text1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NI4/rReEDlxGN/3bAoPLddS3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zgAciExeW1hRVh2RnRSRGREMGtZWUc4TFlaZzNuVVZPTkdvV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2024-11-08T18:18:00Z</dcterms:created>
  <dcterms:modified xsi:type="dcterms:W3CDTF">2024-11-08T18:19:00Z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2019-10-09T00:00:00Z</vt:filetime>
  </property>
</Properties>
</file>