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40" w:line="331.2"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bl>
      <w:tblPr>
        <w:tblStyle w:val="Table1"/>
        <w:tblW w:w="9778.5118110236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64.138597037072"/>
        <w:gridCol w:w="1218.5987363281715"/>
        <w:gridCol w:w="1188.8768159299234"/>
        <w:gridCol w:w="1486.0960199124042"/>
        <w:gridCol w:w="1486.0960199124042"/>
        <w:gridCol w:w="1634.705621903645"/>
        <w:tblGridChange w:id="0">
          <w:tblGrid>
            <w:gridCol w:w="2764.138597037072"/>
            <w:gridCol w:w="1218.5987363281715"/>
            <w:gridCol w:w="1188.8768159299234"/>
            <w:gridCol w:w="1486.0960199124042"/>
            <w:gridCol w:w="1486.0960199124042"/>
            <w:gridCol w:w="1634.705621903645"/>
          </w:tblGrid>
        </w:tblGridChange>
      </w:tblGrid>
      <w:tr>
        <w:trPr>
          <w:cantSplit w:val="0"/>
          <w:trHeight w:val="795" w:hRule="atLeast"/>
          <w:tblHeader w:val="0"/>
        </w:trPr>
        <w:tc>
          <w:tcPr>
            <w:gridSpan w:val="6"/>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2">
            <w:pPr>
              <w:spacing w:after="240" w:before="240" w:line="331.2" w:lineRule="auto"/>
              <w:ind w:left="-20" w:firstLine="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3">
            <w:pPr>
              <w:spacing w:before="240" w:line="331.2" w:lineRule="auto"/>
              <w:ind w:left="-20" w:firstLine="0"/>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ALLEGATO B: GRIGLIA DI VALUTAZIONE DEI TITOLI PER ESPERTO</w:t>
            </w:r>
          </w:p>
        </w:tc>
      </w:tr>
      <w:tr>
        <w:trPr>
          <w:cantSplit w:val="0"/>
          <w:trHeight w:val="1350" w:hRule="atLeast"/>
          <w:tblHeader w:val="0"/>
        </w:trPr>
        <w:tc>
          <w:tcPr>
            <w:gridSpan w:val="6"/>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09">
            <w:pPr>
              <w:spacing w:after="240" w:line="331.2" w:lineRule="auto"/>
              <w:ind w:left="-20" w:firstLine="0"/>
              <w:jc w:val="both"/>
              <w:rPr>
                <w:rFonts w:ascii="Bookman Old Style" w:cs="Bookman Old Style" w:eastAsia="Bookman Old Style" w:hAnsi="Bookman Old Style"/>
                <w:b w:val="1"/>
                <w:u w:val="single"/>
              </w:rPr>
            </w:pPr>
            <w:r w:rsidDel="00000000" w:rsidR="00000000" w:rsidRPr="00000000">
              <w:rPr>
                <w:rFonts w:ascii="Bookman Old Style" w:cs="Bookman Old Style" w:eastAsia="Bookman Old Style" w:hAnsi="Bookman Old Style"/>
                <w:b w:val="1"/>
                <w:u w:val="single"/>
                <w:rtl w:val="0"/>
              </w:rPr>
              <w:t xml:space="preserve">Criteri di ammissione:</w:t>
            </w:r>
          </w:p>
          <w:p w:rsidR="00000000" w:rsidDel="00000000" w:rsidP="00000000" w:rsidRDefault="00000000" w:rsidRPr="00000000" w14:paraId="0000000A">
            <w:pPr>
              <w:spacing w:after="240" w:before="240" w:line="331.2" w:lineRule="auto"/>
              <w:ind w:left="1060" w:hanging="36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rtl w:val="0"/>
              </w:rPr>
              <w:t xml:space="preserve">·         </w:t>
            </w:r>
            <w:r w:rsidDel="00000000" w:rsidR="00000000" w:rsidRPr="00000000">
              <w:rPr>
                <w:rFonts w:ascii="Bookman Old Style" w:cs="Bookman Old Style" w:eastAsia="Bookman Old Style" w:hAnsi="Bookman Old Style"/>
                <w:b w:val="1"/>
                <w:rtl w:val="0"/>
              </w:rPr>
              <w:t xml:space="preserve">essere in possesso dei requisiti di cui all’articolo 8 per il ruolo per cui si presenta domanda</w:t>
            </w:r>
          </w:p>
          <w:p w:rsidR="00000000" w:rsidDel="00000000" w:rsidP="00000000" w:rsidRDefault="00000000" w:rsidRPr="00000000" w14:paraId="0000000B">
            <w:pPr>
              <w:spacing w:before="240" w:line="331.2" w:lineRule="auto"/>
              <w:ind w:left="1060" w:hanging="36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rtl w:val="0"/>
              </w:rPr>
              <w:t xml:space="preserve">·         </w:t>
            </w:r>
            <w:r w:rsidDel="00000000" w:rsidR="00000000" w:rsidRPr="00000000">
              <w:rPr>
                <w:rFonts w:ascii="Bookman Old Style" w:cs="Bookman Old Style" w:eastAsia="Bookman Old Style" w:hAnsi="Bookman Old Style"/>
                <w:b w:val="1"/>
                <w:rtl w:val="0"/>
              </w:rPr>
              <w:t xml:space="preserve">essere docente in servizio per tutto il periodo dell’incarico</w:t>
            </w:r>
          </w:p>
        </w:tc>
      </w:tr>
      <w:tr>
        <w:trPr>
          <w:cantSplit w:val="0"/>
          <w:trHeight w:val="1575" w:hRule="atLeast"/>
          <w:tblHeader w:val="0"/>
        </w:trPr>
        <w:tc>
          <w:tcPr>
            <w:gridSpan w:val="3"/>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11">
            <w:pPr>
              <w:spacing w:after="240"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L' ISTRUZIONE, LA FORMAZIONE</w:t>
            </w:r>
          </w:p>
          <w:p w:rsidR="00000000" w:rsidDel="00000000" w:rsidP="00000000" w:rsidRDefault="00000000" w:rsidRPr="00000000" w14:paraId="00000012">
            <w:pPr>
              <w:spacing w:after="240" w:before="240"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NELLO SPECIFICO DIPARTIMENTO IN CUI SI</w:t>
            </w:r>
          </w:p>
          <w:p w:rsidR="00000000" w:rsidDel="00000000" w:rsidP="00000000" w:rsidRDefault="00000000" w:rsidRPr="00000000" w14:paraId="00000013">
            <w:pPr>
              <w:spacing w:before="240"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CONCORRE</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16">
            <w:pPr>
              <w:spacing w:line="331.2" w:lineRule="auto"/>
              <w:ind w:left="-20" w:firstLine="0"/>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n. riferimento del curriculum</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17">
            <w:pPr>
              <w:spacing w:line="331.2" w:lineRule="auto"/>
              <w:ind w:left="-20" w:firstLine="0"/>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da compilare a cura del candidato</w:t>
            </w:r>
          </w:p>
        </w:tc>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18">
            <w:pPr>
              <w:spacing w:line="331.2" w:lineRule="auto"/>
              <w:ind w:left="-20" w:firstLine="0"/>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da compilare a cura della commissione</w:t>
            </w:r>
          </w:p>
        </w:tc>
      </w:tr>
      <w:tr>
        <w:trPr>
          <w:cantSplit w:val="0"/>
          <w:trHeight w:val="690" w:hRule="atLeast"/>
          <w:tblHeader w:val="0"/>
        </w:trPr>
        <w:tc>
          <w:tcPr>
            <w:vMerge w:val="restart"/>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19">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A1. LAUREA INERENTE AL RUOLO SPECIFICO </w:t>
            </w:r>
            <w:r w:rsidDel="00000000" w:rsidR="00000000" w:rsidRPr="00000000">
              <w:rPr>
                <w:rFonts w:ascii="Bookman Old Style" w:cs="Bookman Old Style" w:eastAsia="Bookman Old Style" w:hAnsi="Bookman Old Style"/>
                <w:rtl w:val="0"/>
              </w:rPr>
              <w:t xml:space="preserve">(vecchio ordinamento o magistrale)</w:t>
            </w:r>
          </w:p>
        </w:tc>
        <w:tc>
          <w:tcPr>
            <w:vMerge w:val="restart"/>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1A">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Verrà valutata una sola laurea</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1B">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PUNTI</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1C">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1D">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1E">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r>
      <w:tr>
        <w:trPr>
          <w:cantSplit w:val="0"/>
          <w:trHeight w:val="690" w:hRule="atLeast"/>
          <w:tblHeader w:val="0"/>
        </w:trPr>
        <w:tc>
          <w:tcPr>
            <w:vMerge w:val="continue"/>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rPr>
            </w:pPr>
            <w:r w:rsidDel="00000000" w:rsidR="00000000" w:rsidRPr="00000000">
              <w:rPr>
                <w:rtl w:val="0"/>
              </w:rPr>
            </w:r>
          </w:p>
        </w:tc>
        <w:tc>
          <w:tcPr>
            <w:vMerge w:val="continue"/>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rPr>
            </w:pPr>
            <w:r w:rsidDel="00000000" w:rsidR="00000000" w:rsidRPr="00000000">
              <w:rPr>
                <w:rtl w:val="0"/>
              </w:rPr>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21">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20</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22">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23">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24">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r>
      <w:tr>
        <w:trPr>
          <w:cantSplit w:val="0"/>
          <w:trHeight w:val="1635" w:hRule="atLeast"/>
          <w:tblHeader w:val="0"/>
        </w:trPr>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25">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A2. LAUREA TRIENNALE INERENTE AL RUOLO SPECIFICO</w:t>
            </w:r>
            <w:r w:rsidDel="00000000" w:rsidR="00000000" w:rsidRPr="00000000">
              <w:rPr>
                <w:rFonts w:ascii="Bookman Old Style" w:cs="Bookman Old Style" w:eastAsia="Bookman Old Style" w:hAnsi="Bookman Old Style"/>
                <w:rtl w:val="0"/>
              </w:rPr>
              <w:t xml:space="preserve"> (in alternativa al punto A1)</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26">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Verrà valutata una sola laurea</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27">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10</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28">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29">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2A">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r>
      <w:tr>
        <w:trPr>
          <w:cantSplit w:val="0"/>
          <w:trHeight w:val="1365" w:hRule="atLeast"/>
          <w:tblHeader w:val="0"/>
        </w:trPr>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2B">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A3. DIPLOMA DI ISTRUZIONE SECONDARIA </w:t>
            </w:r>
            <w:r w:rsidDel="00000000" w:rsidR="00000000" w:rsidRPr="00000000">
              <w:rPr>
                <w:rFonts w:ascii="Bookman Old Style" w:cs="Bookman Old Style" w:eastAsia="Bookman Old Style" w:hAnsi="Bookman Old Style"/>
                <w:rtl w:val="0"/>
              </w:rPr>
              <w:t xml:space="preserve">(in alternativa ai punti A1 e A2)</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2C">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Verrà valutato un solo titolo</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2D">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5</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2E">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2F">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30">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r>
      <w:tr>
        <w:trPr>
          <w:cantSplit w:val="0"/>
          <w:trHeight w:val="765" w:hRule="atLeast"/>
          <w:tblHeader w:val="0"/>
        </w:trPr>
        <w:tc>
          <w:tcPr>
            <w:gridSpan w:val="2"/>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31">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A4. DOTTORATO DI RICERCA ATTINENTE ALLA SELEZIONE</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33">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5</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34">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35">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36">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r>
      <w:tr>
        <w:trPr>
          <w:cantSplit w:val="0"/>
          <w:trHeight w:val="825" w:hRule="atLeast"/>
          <w:tblHeader w:val="0"/>
        </w:trPr>
        <w:tc>
          <w:tcPr>
            <w:gridSpan w:val="2"/>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37">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A5. MASTER UNIVERSITARIO DI II LIVELLO ATTINENTE ALLA SELEZIONE</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39">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5</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3A">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3B">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3C">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r>
      <w:tr>
        <w:trPr>
          <w:cantSplit w:val="0"/>
          <w:trHeight w:val="1095" w:hRule="atLeast"/>
          <w:tblHeader w:val="0"/>
        </w:trPr>
        <w:tc>
          <w:tcPr>
            <w:gridSpan w:val="2"/>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3D">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A6. MASTER UNIVERSITARIO DI I LIVELLO ATTINENTE ALLA SELEZIONE</w:t>
            </w:r>
            <w:r w:rsidDel="00000000" w:rsidR="00000000" w:rsidRPr="00000000">
              <w:rPr>
                <w:rFonts w:ascii="Bookman Old Style" w:cs="Bookman Old Style" w:eastAsia="Bookman Old Style" w:hAnsi="Bookman Old Style"/>
                <w:rtl w:val="0"/>
              </w:rPr>
              <w:t xml:space="preserve"> (in alternativa al punto A3)</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3F">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5</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40">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41">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42">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r>
      <w:tr>
        <w:trPr>
          <w:cantSplit w:val="0"/>
          <w:trHeight w:val="2085" w:hRule="atLeast"/>
          <w:tblHeader w:val="0"/>
        </w:trPr>
        <w:tc>
          <w:tcPr>
            <w:gridSpan w:val="3"/>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43">
            <w:pPr>
              <w:spacing w:after="240"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 </w:t>
            </w:r>
          </w:p>
          <w:p w:rsidR="00000000" w:rsidDel="00000000" w:rsidP="00000000" w:rsidRDefault="00000000" w:rsidRPr="00000000" w14:paraId="00000044">
            <w:pPr>
              <w:spacing w:after="240" w:before="240"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LE CERTIFICAZIONI OTTENUTE </w:t>
            </w:r>
          </w:p>
          <w:p w:rsidR="00000000" w:rsidDel="00000000" w:rsidP="00000000" w:rsidRDefault="00000000" w:rsidRPr="00000000" w14:paraId="00000045">
            <w:pPr>
              <w:spacing w:after="240" w:before="240" w:line="331.2" w:lineRule="auto"/>
              <w:ind w:left="-20" w:firstLine="0"/>
              <w:jc w:val="both"/>
              <w:rPr>
                <w:rFonts w:ascii="Bookman Old Style" w:cs="Bookman Old Style" w:eastAsia="Bookman Old Style" w:hAnsi="Bookman Old Style"/>
                <w:b w:val="1"/>
                <w:u w:val="single"/>
              </w:rPr>
            </w:pPr>
            <w:r w:rsidDel="00000000" w:rsidR="00000000" w:rsidRPr="00000000">
              <w:rPr>
                <w:rFonts w:ascii="Bookman Old Style" w:cs="Bookman Old Style" w:eastAsia="Bookman Old Style" w:hAnsi="Bookman Old Style"/>
                <w:b w:val="1"/>
                <w:u w:val="single"/>
                <w:rtl w:val="0"/>
              </w:rPr>
              <w:t xml:space="preserve">NELLO SPECIFICO SETTORE IN CUI SI CONCORRE</w:t>
            </w:r>
          </w:p>
          <w:p w:rsidR="00000000" w:rsidDel="00000000" w:rsidP="00000000" w:rsidRDefault="00000000" w:rsidRPr="00000000" w14:paraId="00000046">
            <w:pPr>
              <w:spacing w:before="240"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                                           </w:t>
              <w:tab/>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49">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4A">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4B">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r>
      <w:tr>
        <w:trPr>
          <w:cantSplit w:val="0"/>
          <w:trHeight w:val="825" w:hRule="atLeast"/>
          <w:tblHeader w:val="0"/>
        </w:trPr>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4C">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B1. COMPETENZE I.C.T. CERTIFICATE riconosciute dal MIUR</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4D">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Max 2 cert.</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4E">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5 punti cad</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4F">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50">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51">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r>
      <w:tr>
        <w:trPr>
          <w:cantSplit w:val="0"/>
          <w:trHeight w:val="2085" w:hRule="atLeast"/>
          <w:tblHeader w:val="0"/>
        </w:trPr>
        <w:tc>
          <w:tcPr>
            <w:gridSpan w:val="3"/>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52">
            <w:pPr>
              <w:spacing w:after="240"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 </w:t>
            </w:r>
          </w:p>
          <w:p w:rsidR="00000000" w:rsidDel="00000000" w:rsidP="00000000" w:rsidRDefault="00000000" w:rsidRPr="00000000" w14:paraId="00000053">
            <w:pPr>
              <w:spacing w:after="240" w:before="240"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LE ESPERIENZE</w:t>
            </w:r>
          </w:p>
          <w:p w:rsidR="00000000" w:rsidDel="00000000" w:rsidP="00000000" w:rsidRDefault="00000000" w:rsidRPr="00000000" w14:paraId="00000054">
            <w:pPr>
              <w:spacing w:after="240" w:before="240" w:line="331.2" w:lineRule="auto"/>
              <w:ind w:left="-20" w:firstLine="0"/>
              <w:jc w:val="both"/>
              <w:rPr>
                <w:rFonts w:ascii="Bookman Old Style" w:cs="Bookman Old Style" w:eastAsia="Bookman Old Style" w:hAnsi="Bookman Old Style"/>
                <w:b w:val="1"/>
                <w:u w:val="single"/>
              </w:rPr>
            </w:pPr>
            <w:r w:rsidDel="00000000" w:rsidR="00000000" w:rsidRPr="00000000">
              <w:rPr>
                <w:rFonts w:ascii="Bookman Old Style" w:cs="Bookman Old Style" w:eastAsia="Bookman Old Style" w:hAnsi="Bookman Old Style"/>
                <w:b w:val="1"/>
                <w:u w:val="single"/>
                <w:rtl w:val="0"/>
              </w:rPr>
              <w:t xml:space="preserve">NELLO SPECIFICO SETTORE IN CUI SI CONCORRE</w:t>
            </w:r>
          </w:p>
          <w:p w:rsidR="00000000" w:rsidDel="00000000" w:rsidP="00000000" w:rsidRDefault="00000000" w:rsidRPr="00000000" w14:paraId="00000055">
            <w:pPr>
              <w:spacing w:before="240"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58">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59">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5A">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r>
      <w:tr>
        <w:trPr>
          <w:cantSplit w:val="0"/>
          <w:trHeight w:val="2685" w:hRule="atLeast"/>
          <w:tblHeader w:val="0"/>
        </w:trPr>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5B">
            <w:pPr>
              <w:spacing w:after="240"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C1. CONOSCENZE SPECIFICHE DELL'ARGOMENTO (documentate attraverso esperienze di esperto in tematiche inerenti all’argomento della selezione presso scuole statali)</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5C">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Max 10</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5D">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2 punti cad.</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5E">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5F">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60">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r>
      <w:tr>
        <w:trPr>
          <w:cantSplit w:val="0"/>
          <w:trHeight w:val="2685" w:hRule="atLeast"/>
          <w:tblHeader w:val="0"/>
        </w:trPr>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61">
            <w:pPr>
              <w:spacing w:after="240"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C2. CONOSCENZE SPECIFICHE DELL'ARGOMENTO (documentate attraverso pubblicazioni, anche di corsi di formazione online, inerenti all’argomento della selezione)</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62">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Max 5</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63">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2 punti cad.</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64">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65">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66">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r>
      <w:tr>
        <w:trPr>
          <w:cantSplit w:val="0"/>
          <w:trHeight w:val="2955" w:hRule="atLeast"/>
          <w:tblHeader w:val="0"/>
        </w:trPr>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67">
            <w:pPr>
              <w:spacing w:after="240"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C3. CONOSCENZE SPECIFICHE DELL'</w:t>
            </w:r>
          </w:p>
          <w:p w:rsidR="00000000" w:rsidDel="00000000" w:rsidP="00000000" w:rsidRDefault="00000000" w:rsidRPr="00000000" w14:paraId="00000068">
            <w:pPr>
              <w:spacing w:before="240"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ARGOMENTO (documentate attraverso esperienze di esperto in tematiche inerenti all’argomento della selezione se non coincidenti con quelli del punto C1)</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69">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Max 10</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6A">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1 punti cad.</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6B">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6C">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6D">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r>
      <w:tr>
        <w:trPr>
          <w:cantSplit w:val="0"/>
          <w:trHeight w:val="2145" w:hRule="atLeast"/>
          <w:tblHeader w:val="0"/>
        </w:trPr>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6E">
            <w:pPr>
              <w:spacing w:after="240"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C4. CONOSCENZE SPECIFICHE DELL'</w:t>
            </w:r>
          </w:p>
          <w:p w:rsidR="00000000" w:rsidDel="00000000" w:rsidP="00000000" w:rsidRDefault="00000000" w:rsidRPr="00000000" w14:paraId="0000006F">
            <w:pPr>
              <w:spacing w:before="240"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ARGOMENTO (documentate attraverso corsi di formazione seguiti min. 12 ore, con rilascio di attestato</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0">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Max 10</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1">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1 punti cad.</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2">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3">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4">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r>
      <w:tr>
        <w:trPr>
          <w:cantSplit w:val="0"/>
          <w:trHeight w:val="2955" w:hRule="atLeast"/>
          <w:tblHeader w:val="0"/>
        </w:trPr>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5">
            <w:pPr>
              <w:spacing w:after="240"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C4. CONOSCENZE SPECIFICHE DELL'</w:t>
            </w:r>
          </w:p>
          <w:p w:rsidR="00000000" w:rsidDel="00000000" w:rsidP="00000000" w:rsidRDefault="00000000" w:rsidRPr="00000000" w14:paraId="00000076">
            <w:pPr>
              <w:spacing w:before="240"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ARGOMENTO (documentate attraverso esperienze lavorative professionali inerenti all’oggetto dell’incarico e alla tematica dello stesso se non coincidenti con i punti C1 e C3)</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7">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Max 10</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8">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1 punto cad.</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9">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A">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B">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r>
      <w:tr>
        <w:trPr>
          <w:cantSplit w:val="0"/>
          <w:trHeight w:val="615" w:hRule="atLeast"/>
          <w:tblHeader w:val="0"/>
        </w:trPr>
        <w:tc>
          <w:tcPr>
            <w:gridSpan w:val="3"/>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C">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TOTALE MAX                                                               100</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F">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0">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1">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r>
    </w:tbl>
    <w:p w:rsidR="00000000" w:rsidDel="00000000" w:rsidP="00000000" w:rsidRDefault="00000000" w:rsidRPr="00000000" w14:paraId="00000082">
      <w:pPr>
        <w:spacing w:after="200" w:before="240" w:line="331.2"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083">
      <w:pPr>
        <w:spacing w:after="200" w:before="240" w:line="331.2"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084">
      <w:pPr>
        <w:spacing w:after="200" w:before="240" w:line="331.2"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085">
      <w:pPr>
        <w:spacing w:after="200" w:before="240" w:line="331.2"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086">
      <w:pPr>
        <w:spacing w:after="200" w:before="240" w:line="331.2"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087">
      <w:pPr>
        <w:spacing w:after="200" w:before="240" w:line="331.2"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bl>
      <w:tblPr>
        <w:tblStyle w:val="Table2"/>
        <w:tblW w:w="9778.5118110236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56.712341533939"/>
        <w:gridCol w:w="1216.7495728436068"/>
        <w:gridCol w:w="1216.7495728436068"/>
        <w:gridCol w:w="1424.487304792515"/>
        <w:gridCol w:w="1305.780029393139"/>
        <w:gridCol w:w="1558.0329896168134"/>
        <w:tblGridChange w:id="0">
          <w:tblGrid>
            <w:gridCol w:w="3056.712341533939"/>
            <w:gridCol w:w="1216.7495728436068"/>
            <w:gridCol w:w="1216.7495728436068"/>
            <w:gridCol w:w="1424.487304792515"/>
            <w:gridCol w:w="1305.780029393139"/>
            <w:gridCol w:w="1558.0329896168134"/>
          </w:tblGrid>
        </w:tblGridChange>
      </w:tblGrid>
      <w:tr>
        <w:trPr>
          <w:cantSplit w:val="0"/>
          <w:trHeight w:val="900" w:hRule="atLeast"/>
          <w:tblHeader w:val="0"/>
        </w:trPr>
        <w:tc>
          <w:tcPr>
            <w:gridSpan w:val="6"/>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8">
            <w:pPr>
              <w:spacing w:after="240" w:before="240" w:line="331.2" w:lineRule="auto"/>
              <w:ind w:left="-20" w:firstLine="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89">
            <w:pPr>
              <w:spacing w:before="240" w:line="331.2" w:lineRule="auto"/>
              <w:ind w:left="-20" w:firstLine="0"/>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GRIGLIA DI VALUTAZIONE DEI TITOLI PER TUTOR D’AULA</w:t>
            </w:r>
          </w:p>
        </w:tc>
      </w:tr>
      <w:tr>
        <w:trPr>
          <w:cantSplit w:val="0"/>
          <w:trHeight w:val="1605" w:hRule="atLeast"/>
          <w:tblHeader w:val="0"/>
        </w:trPr>
        <w:tc>
          <w:tcPr>
            <w:gridSpan w:val="6"/>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F">
            <w:pPr>
              <w:spacing w:after="240" w:line="331.2" w:lineRule="auto"/>
              <w:ind w:left="-20" w:firstLine="0"/>
              <w:jc w:val="both"/>
              <w:rPr>
                <w:rFonts w:ascii="Bookman Old Style" w:cs="Bookman Old Style" w:eastAsia="Bookman Old Style" w:hAnsi="Bookman Old Style"/>
                <w:b w:val="1"/>
                <w:u w:val="single"/>
              </w:rPr>
            </w:pPr>
            <w:r w:rsidDel="00000000" w:rsidR="00000000" w:rsidRPr="00000000">
              <w:rPr>
                <w:rFonts w:ascii="Bookman Old Style" w:cs="Bookman Old Style" w:eastAsia="Bookman Old Style" w:hAnsi="Bookman Old Style"/>
                <w:b w:val="1"/>
                <w:u w:val="single"/>
                <w:rtl w:val="0"/>
              </w:rPr>
              <w:t xml:space="preserve">Criteri di ammissione:</w:t>
            </w:r>
          </w:p>
          <w:p w:rsidR="00000000" w:rsidDel="00000000" w:rsidP="00000000" w:rsidRDefault="00000000" w:rsidRPr="00000000" w14:paraId="00000090">
            <w:pPr>
              <w:spacing w:after="240" w:before="240" w:line="331.2" w:lineRule="auto"/>
              <w:ind w:left="1060" w:hanging="36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rtl w:val="0"/>
              </w:rPr>
              <w:t xml:space="preserve">·         </w:t>
            </w:r>
            <w:r w:rsidDel="00000000" w:rsidR="00000000" w:rsidRPr="00000000">
              <w:rPr>
                <w:rFonts w:ascii="Bookman Old Style" w:cs="Bookman Old Style" w:eastAsia="Bookman Old Style" w:hAnsi="Bookman Old Style"/>
                <w:b w:val="1"/>
                <w:rtl w:val="0"/>
              </w:rPr>
              <w:t xml:space="preserve">essere in possesso dei requisiti di cui all’articolo 8 per il ruolo per cui si presenta domanda</w:t>
            </w:r>
          </w:p>
          <w:p w:rsidR="00000000" w:rsidDel="00000000" w:rsidP="00000000" w:rsidRDefault="00000000" w:rsidRPr="00000000" w14:paraId="00000091">
            <w:pPr>
              <w:spacing w:before="240" w:line="331.2" w:lineRule="auto"/>
              <w:ind w:left="1060" w:hanging="36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rtl w:val="0"/>
              </w:rPr>
              <w:t xml:space="preserve">·         </w:t>
            </w:r>
            <w:r w:rsidDel="00000000" w:rsidR="00000000" w:rsidRPr="00000000">
              <w:rPr>
                <w:rFonts w:ascii="Bookman Old Style" w:cs="Bookman Old Style" w:eastAsia="Bookman Old Style" w:hAnsi="Bookman Old Style"/>
                <w:b w:val="1"/>
                <w:rtl w:val="0"/>
              </w:rPr>
              <w:t xml:space="preserve">in aggiunta, per le sole istanze per collaborazione plurima, essere docente in servizio per tutto il periodo dell’incarico</w:t>
            </w:r>
          </w:p>
        </w:tc>
      </w:tr>
      <w:tr>
        <w:trPr>
          <w:cantSplit w:val="0"/>
          <w:trHeight w:val="2085" w:hRule="atLeast"/>
          <w:tblHeader w:val="0"/>
        </w:trPr>
        <w:tc>
          <w:tcPr>
            <w:gridSpan w:val="3"/>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97">
            <w:pPr>
              <w:spacing w:after="240"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 </w:t>
            </w:r>
          </w:p>
          <w:p w:rsidR="00000000" w:rsidDel="00000000" w:rsidP="00000000" w:rsidRDefault="00000000" w:rsidRPr="00000000" w14:paraId="00000098">
            <w:pPr>
              <w:spacing w:after="240" w:before="240"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L' ISTRUZIONE, LA FORMAZIONE</w:t>
            </w:r>
          </w:p>
          <w:p w:rsidR="00000000" w:rsidDel="00000000" w:rsidP="00000000" w:rsidRDefault="00000000" w:rsidRPr="00000000" w14:paraId="00000099">
            <w:pPr>
              <w:spacing w:after="240" w:before="240" w:line="331.2" w:lineRule="auto"/>
              <w:ind w:left="-20" w:firstLine="0"/>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NELLO SPECIFICO SETTORE IN CUI SI CONCORRE</w:t>
            </w:r>
          </w:p>
          <w:p w:rsidR="00000000" w:rsidDel="00000000" w:rsidP="00000000" w:rsidRDefault="00000000" w:rsidRPr="00000000" w14:paraId="0000009A">
            <w:pPr>
              <w:spacing w:before="240" w:line="331.2" w:lineRule="auto"/>
              <w:ind w:left="-20" w:firstLine="0"/>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 </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9D">
            <w:pPr>
              <w:spacing w:line="331.2" w:lineRule="auto"/>
              <w:ind w:left="-20" w:firstLine="0"/>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n. riferimento del curriculum</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9E">
            <w:pPr>
              <w:spacing w:line="331.2" w:lineRule="auto"/>
              <w:ind w:left="-20" w:firstLine="0"/>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da compilare a cura del candidato</w:t>
            </w:r>
          </w:p>
        </w:tc>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9F">
            <w:pPr>
              <w:spacing w:line="331.2" w:lineRule="auto"/>
              <w:ind w:left="-20" w:firstLine="0"/>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da compilare a cura della commissione</w:t>
            </w:r>
          </w:p>
        </w:tc>
      </w:tr>
      <w:tr>
        <w:trPr>
          <w:cantSplit w:val="0"/>
          <w:trHeight w:val="285" w:hRule="atLeast"/>
          <w:tblHeader w:val="0"/>
        </w:trPr>
        <w:tc>
          <w:tcPr>
            <w:vMerge w:val="restart"/>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0">
            <w:pPr>
              <w:spacing w:after="240"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A1. LAUREA</w:t>
            </w:r>
          </w:p>
          <w:p w:rsidR="00000000" w:rsidDel="00000000" w:rsidP="00000000" w:rsidRDefault="00000000" w:rsidRPr="00000000" w14:paraId="000000A1">
            <w:pPr>
              <w:spacing w:before="240"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(vecchio ordinamento o magistrale)</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2">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3">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PUNTI</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4">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5">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6">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r>
      <w:tr>
        <w:trPr>
          <w:cantSplit w:val="0"/>
          <w:trHeight w:val="1095" w:hRule="atLeast"/>
          <w:tblHeader w:val="0"/>
        </w:trPr>
        <w:tc>
          <w:tcPr>
            <w:vMerge w:val="continue"/>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rPr>
            </w:pPr>
            <w:r w:rsidDel="00000000" w:rsidR="00000000" w:rsidRPr="00000000">
              <w:rPr>
                <w:rtl w:val="0"/>
              </w:rPr>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8">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Verrà valutata una sola laurea</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9">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15</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A">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B">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C">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r>
      <w:tr>
        <w:trPr>
          <w:cantSplit w:val="0"/>
          <w:trHeight w:val="1095" w:hRule="atLeast"/>
          <w:tblHeader w:val="0"/>
        </w:trPr>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D">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A2. LAUREA (triennale in alternativa al punto A1)</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E">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Verrà valutata una sola laurea</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F">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10</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0">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1">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2">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r>
      <w:tr>
        <w:trPr>
          <w:cantSplit w:val="0"/>
          <w:trHeight w:val="1095" w:hRule="atLeast"/>
          <w:tblHeader w:val="0"/>
        </w:trPr>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3">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A3. DIPLOMA SCUOLA SECONDARIA (in alternativa al punto A1 e A2)</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4">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Verrà valutato un solo titolo</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5">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5</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6">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7">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8">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r>
      <w:tr>
        <w:trPr>
          <w:cantSplit w:val="0"/>
          <w:trHeight w:val="1305" w:hRule="atLeast"/>
          <w:tblHeader w:val="0"/>
        </w:trPr>
        <w:tc>
          <w:tcPr>
            <w:gridSpan w:val="3"/>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9">
            <w:pPr>
              <w:spacing w:after="240"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 </w:t>
            </w:r>
          </w:p>
          <w:p w:rsidR="00000000" w:rsidDel="00000000" w:rsidP="00000000" w:rsidRDefault="00000000" w:rsidRPr="00000000" w14:paraId="000000BA">
            <w:pPr>
              <w:spacing w:after="240" w:before="240"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LE CERTIFICAZIONI OTTENUTE </w:t>
            </w:r>
          </w:p>
          <w:p w:rsidR="00000000" w:rsidDel="00000000" w:rsidP="00000000" w:rsidRDefault="00000000" w:rsidRPr="00000000" w14:paraId="000000BB">
            <w:pPr>
              <w:spacing w:before="240"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                                           </w:t>
              <w:tab/>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E">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F">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C0">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r>
      <w:tr>
        <w:trPr>
          <w:cantSplit w:val="0"/>
          <w:trHeight w:val="825" w:hRule="atLeast"/>
          <w:tblHeader w:val="0"/>
        </w:trPr>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C1">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B1. COMPETENZE I.C.T. CERTIFICATE riconosciute dal MIUR</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C2">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Max 1</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C3">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5 punti</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C4">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C5">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C6">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r>
      <w:tr>
        <w:trPr>
          <w:cantSplit w:val="0"/>
          <w:trHeight w:val="2085" w:hRule="atLeast"/>
          <w:tblHeader w:val="0"/>
        </w:trPr>
        <w:tc>
          <w:tcPr>
            <w:gridSpan w:val="3"/>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C7">
            <w:pPr>
              <w:spacing w:after="240"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 </w:t>
            </w:r>
          </w:p>
          <w:p w:rsidR="00000000" w:rsidDel="00000000" w:rsidP="00000000" w:rsidRDefault="00000000" w:rsidRPr="00000000" w14:paraId="000000C8">
            <w:pPr>
              <w:spacing w:after="240" w:before="240"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LE ESPERIENZE</w:t>
            </w:r>
          </w:p>
          <w:p w:rsidR="00000000" w:rsidDel="00000000" w:rsidP="00000000" w:rsidRDefault="00000000" w:rsidRPr="00000000" w14:paraId="000000C9">
            <w:pPr>
              <w:spacing w:after="240" w:before="240" w:line="331.2" w:lineRule="auto"/>
              <w:ind w:left="-20" w:firstLine="0"/>
              <w:jc w:val="both"/>
              <w:rPr>
                <w:rFonts w:ascii="Bookman Old Style" w:cs="Bookman Old Style" w:eastAsia="Bookman Old Style" w:hAnsi="Bookman Old Style"/>
                <w:b w:val="1"/>
                <w:u w:val="single"/>
              </w:rPr>
            </w:pPr>
            <w:r w:rsidDel="00000000" w:rsidR="00000000" w:rsidRPr="00000000">
              <w:rPr>
                <w:rFonts w:ascii="Bookman Old Style" w:cs="Bookman Old Style" w:eastAsia="Bookman Old Style" w:hAnsi="Bookman Old Style"/>
                <w:b w:val="1"/>
                <w:rtl w:val="0"/>
              </w:rPr>
              <w:t xml:space="preserve"> </w:t>
            </w:r>
            <w:r w:rsidDel="00000000" w:rsidR="00000000" w:rsidRPr="00000000">
              <w:rPr>
                <w:rFonts w:ascii="Bookman Old Style" w:cs="Bookman Old Style" w:eastAsia="Bookman Old Style" w:hAnsi="Bookman Old Style"/>
                <w:b w:val="1"/>
                <w:u w:val="single"/>
                <w:rtl w:val="0"/>
              </w:rPr>
              <w:t xml:space="preserve">NELLO SPECIFICO SETTORE IN CUI SI CONCORRE</w:t>
            </w:r>
          </w:p>
          <w:p w:rsidR="00000000" w:rsidDel="00000000" w:rsidP="00000000" w:rsidRDefault="00000000" w:rsidRPr="00000000" w14:paraId="000000CA">
            <w:pPr>
              <w:spacing w:before="240"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CD">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CE">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CF">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r>
      <w:tr>
        <w:trPr>
          <w:cantSplit w:val="0"/>
          <w:trHeight w:val="2175" w:hRule="atLeast"/>
          <w:tblHeader w:val="0"/>
        </w:trPr>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D0">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C1. ESPERIENZE DI TUTOR D’AULA/DIDATTICO (min. 20 ore) NEI PROGETTI FINANZIATI DAL FONDO SOCIALE EUROPEO (PON – POR- PNRR ETC.)</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D1">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Max 10</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D2">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 3 punti cad.</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D3">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D4">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D5">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r>
      <w:tr>
        <w:trPr>
          <w:cantSplit w:val="0"/>
          <w:trHeight w:val="1905" w:hRule="atLeast"/>
          <w:tblHeader w:val="0"/>
        </w:trPr>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D6">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C2. ESPERIENZE DI FACILITATORE (min. 20 ore) NEI PROGETTI FINANZIATI DAL FONDO SOCIALE EUROPEO (PON – POR- PNRR ETC.)</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D7">
            <w:pPr>
              <w:spacing w:after="240"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0D8">
            <w:pPr>
              <w:spacing w:after="240" w:before="240"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0D9">
            <w:pPr>
              <w:spacing w:before="240"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Max 10</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DA">
            <w:pPr>
              <w:spacing w:after="240"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 </w:t>
            </w:r>
          </w:p>
          <w:p w:rsidR="00000000" w:rsidDel="00000000" w:rsidP="00000000" w:rsidRDefault="00000000" w:rsidRPr="00000000" w14:paraId="000000DB">
            <w:pPr>
              <w:spacing w:before="240"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2 punti cad.</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DC">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DD">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DE">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r>
      <w:tr>
        <w:trPr>
          <w:cantSplit w:val="0"/>
          <w:trHeight w:val="2175" w:hRule="atLeast"/>
          <w:tblHeader w:val="0"/>
        </w:trPr>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DF">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C3. ESPERIENZE DI TUTOR COORDINATORE (min. 20 ore) NEI PROGETTI FINANZIATI DAL FONDO SOCIALE EUROPEO (PON – POR- PNRR ETC.))</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E0">
            <w:pPr>
              <w:spacing w:after="240"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0E1">
            <w:pPr>
              <w:spacing w:before="240"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Max 10</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E2">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2 punti cad.</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E3">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E4">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E5">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r>
      <w:tr>
        <w:trPr>
          <w:cantSplit w:val="0"/>
          <w:trHeight w:val="2175" w:hRule="atLeast"/>
          <w:tblHeader w:val="0"/>
        </w:trPr>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E6">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C4. CONOSCENZE SPECIFICHE DELL' ARGOMENTO DELLA FORMAZIONE (documentate attraverso pubblicazioni o corsi seguiti (min 12 ore) per i quali è stato rilasciato un attestato)</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E7">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Max. 5</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E8">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2 punti cad.</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E9">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EA">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EB">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r>
      <w:tr>
        <w:trPr>
          <w:cantSplit w:val="0"/>
          <w:trHeight w:val="555" w:hRule="atLeast"/>
          <w:tblHeader w:val="0"/>
        </w:trPr>
        <w:tc>
          <w:tcPr>
            <w:gridSpan w:val="3"/>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EC">
            <w:pPr>
              <w:spacing w:line="331.2" w:lineRule="auto"/>
              <w:ind w:left="-20" w:firstLine="0"/>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TOTALE                                                                        100</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EF">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F0">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F1">
            <w:pPr>
              <w:spacing w:line="331.2" w:lineRule="auto"/>
              <w:ind w:left="-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tc>
      </w:tr>
    </w:tbl>
    <w:p w:rsidR="00000000" w:rsidDel="00000000" w:rsidP="00000000" w:rsidRDefault="00000000" w:rsidRPr="00000000" w14:paraId="000000F2">
      <w:pPr>
        <w:spacing w:after="200" w:before="240" w:line="331.2"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0F3">
      <w:pPr>
        <w:spacing w:after="200" w:before="240" w:line="331.2"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0F4">
      <w:pPr>
        <w:spacing w:after="200" w:before="240" w:line="331.2"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0F5">
      <w:pPr>
        <w:spacing w:after="240" w:before="240" w:line="331.2" w:lineRule="auto"/>
        <w:ind w:right="280"/>
        <w:jc w:val="both"/>
        <w:rPr>
          <w:rFonts w:ascii="Bookman Old Style" w:cs="Bookman Old Style" w:eastAsia="Bookman Old Style" w:hAnsi="Bookman Old Style"/>
          <w:b w:val="1"/>
          <w:i w:val="1"/>
        </w:rPr>
      </w:pPr>
      <w:r w:rsidDel="00000000" w:rsidR="00000000" w:rsidRPr="00000000">
        <w:rPr>
          <w:rtl w:val="0"/>
        </w:rPr>
      </w:r>
    </w:p>
    <w:p w:rsidR="00000000" w:rsidDel="00000000" w:rsidP="00000000" w:rsidRDefault="00000000" w:rsidRPr="00000000" w14:paraId="000000F6">
      <w:pPr>
        <w:spacing w:after="240" w:before="240" w:line="331.2" w:lineRule="auto"/>
        <w:ind w:right="280"/>
        <w:jc w:val="both"/>
        <w:rPr>
          <w:rFonts w:ascii="Bookman Old Style" w:cs="Bookman Old Style" w:eastAsia="Bookman Old Style" w:hAnsi="Bookman Old Style"/>
          <w:b w:val="1"/>
          <w:i w:val="1"/>
        </w:rPr>
      </w:pPr>
      <w:r w:rsidDel="00000000" w:rsidR="00000000" w:rsidRPr="00000000">
        <w:rPr>
          <w:rFonts w:ascii="Bookman Old Style" w:cs="Bookman Old Style" w:eastAsia="Bookman Old Style" w:hAnsi="Bookman Old Style"/>
          <w:b w:val="1"/>
          <w:i w:val="1"/>
          <w:rtl w:val="0"/>
        </w:rPr>
        <w:t xml:space="preserve">OGGETTO: DICHIARAZIONE DI INSUSSISTENZA CAUSE OSTATIVE PER IL RUOLO DI ESPERO E/O TUTOR</w:t>
      </w:r>
    </w:p>
    <w:p w:rsidR="00000000" w:rsidDel="00000000" w:rsidP="00000000" w:rsidRDefault="00000000" w:rsidRPr="00000000" w14:paraId="000000F7">
      <w:pPr>
        <w:spacing w:after="240" w:before="240" w:line="331.2" w:lineRule="auto"/>
        <w:ind w:right="280"/>
        <w:jc w:val="both"/>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i w:val="1"/>
          <w:rtl w:val="0"/>
        </w:rPr>
        <w:t xml:space="preserve"> </w:t>
      </w:r>
    </w:p>
    <w:p w:rsidR="00000000" w:rsidDel="00000000" w:rsidP="00000000" w:rsidRDefault="00000000" w:rsidRPr="00000000" w14:paraId="000000F8">
      <w:pPr>
        <w:spacing w:after="240" w:before="240" w:line="331.2" w:lineRule="auto"/>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 </w:t>
      </w:r>
    </w:p>
    <w:p w:rsidR="00000000" w:rsidDel="00000000" w:rsidP="00000000" w:rsidRDefault="00000000" w:rsidRPr="00000000" w14:paraId="000000F9">
      <w:pPr>
        <w:spacing w:after="240" w:before="240" w:line="331.2" w:lineRule="auto"/>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Il sottoscritto __________________________________</w:t>
      </w:r>
    </w:p>
    <w:p w:rsidR="00000000" w:rsidDel="00000000" w:rsidP="00000000" w:rsidRDefault="00000000" w:rsidRPr="00000000" w14:paraId="000000FA">
      <w:pPr>
        <w:spacing w:after="240" w:before="240" w:line="331.2" w:lineRule="auto"/>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 </w:t>
      </w:r>
    </w:p>
    <w:p w:rsidR="00000000" w:rsidDel="00000000" w:rsidP="00000000" w:rsidRDefault="00000000" w:rsidRPr="00000000" w14:paraId="000000FB">
      <w:pPr>
        <w:spacing w:after="240" w:before="240" w:line="331.2" w:lineRule="auto"/>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 Nato a _______________ il______________ residente a_____________ Provincia di _________</w:t>
      </w:r>
    </w:p>
    <w:p w:rsidR="00000000" w:rsidDel="00000000" w:rsidP="00000000" w:rsidRDefault="00000000" w:rsidRPr="00000000" w14:paraId="000000FC">
      <w:pPr>
        <w:spacing w:after="240" w:before="240" w:line="331.2" w:lineRule="auto"/>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 </w:t>
      </w:r>
    </w:p>
    <w:p w:rsidR="00000000" w:rsidDel="00000000" w:rsidP="00000000" w:rsidRDefault="00000000" w:rsidRPr="00000000" w14:paraId="000000FD">
      <w:pPr>
        <w:spacing w:after="240" w:before="240" w:line="331.2" w:lineRule="auto"/>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 Via________________________________________________ Codice Fiscale __________________</w:t>
      </w:r>
    </w:p>
    <w:p w:rsidR="00000000" w:rsidDel="00000000" w:rsidP="00000000" w:rsidRDefault="00000000" w:rsidRPr="00000000" w14:paraId="000000FE">
      <w:pPr>
        <w:spacing w:after="240" w:before="240" w:line="331.2" w:lineRule="auto"/>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 </w:t>
      </w:r>
    </w:p>
    <w:p w:rsidR="00000000" w:rsidDel="00000000" w:rsidP="00000000" w:rsidRDefault="00000000" w:rsidRPr="00000000" w14:paraId="000000FF">
      <w:pPr>
        <w:spacing w:after="240" w:before="240" w:line="331.2" w:lineRule="auto"/>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Partecipante alla selezione in qualità di ______________________________ nel progetto di cui in oggetto</w:t>
      </w:r>
    </w:p>
    <w:p w:rsidR="00000000" w:rsidDel="00000000" w:rsidP="00000000" w:rsidRDefault="00000000" w:rsidRPr="00000000" w14:paraId="00000100">
      <w:pPr>
        <w:spacing w:after="240" w:before="240" w:line="331.2"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101">
      <w:pPr>
        <w:spacing w:after="120" w:before="120" w:line="331.2" w:lineRule="auto"/>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DICHIARA</w:t>
      </w:r>
    </w:p>
    <w:p w:rsidR="00000000" w:rsidDel="00000000" w:rsidP="00000000" w:rsidRDefault="00000000" w:rsidRPr="00000000" w14:paraId="00000102">
      <w:pPr>
        <w:spacing w:after="120" w:before="120" w:line="331.2" w:lineRule="auto"/>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 </w:t>
      </w:r>
    </w:p>
    <w:p w:rsidR="00000000" w:rsidDel="00000000" w:rsidP="00000000" w:rsidRDefault="00000000" w:rsidRPr="00000000" w14:paraId="00000103">
      <w:pPr>
        <w:spacing w:after="120" w:before="120" w:line="331.2" w:lineRule="auto"/>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ai sensi dell’art. 75 del d.P.R. n. 445 del 28 dicembre 2000 consapevole degli artt. 46 e 47 del d.P.R. n. 445 del 28 dicembre 2000:</w:t>
      </w:r>
    </w:p>
    <w:p w:rsidR="00000000" w:rsidDel="00000000" w:rsidP="00000000" w:rsidRDefault="00000000" w:rsidRPr="00000000" w14:paraId="00000104">
      <w:pPr>
        <w:spacing w:after="120" w:before="120" w:line="331.2" w:lineRule="auto"/>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 </w:t>
      </w:r>
    </w:p>
    <w:p w:rsidR="00000000" w:rsidDel="00000000" w:rsidP="00000000" w:rsidRDefault="00000000" w:rsidRPr="00000000" w14:paraId="00000105">
      <w:pPr>
        <w:spacing w:after="120" w:before="120" w:line="331.2" w:lineRule="auto"/>
        <w:ind w:left="108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  </w:t>
        <w:tab/>
        <w:t xml:space="preserve">non trovarsi in situazione di incompatibilità, ai sensi di quanto previsto dal d.lgs. n. 39/2013 e dall’art. 53, del d.lgs. n. 165/2001;</w:t>
      </w:r>
    </w:p>
    <w:p w:rsidR="00000000" w:rsidDel="00000000" w:rsidP="00000000" w:rsidRDefault="00000000" w:rsidRPr="00000000" w14:paraId="00000106">
      <w:pPr>
        <w:spacing w:after="120" w:before="120" w:line="331.2" w:lineRule="auto"/>
        <w:ind w:left="7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107">
      <w:pPr>
        <w:spacing w:after="120" w:before="120" w:line="331.2" w:lineRule="auto"/>
        <w:ind w:left="108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  </w:t>
        <w:tab/>
        <w:t xml:space="preserve">di non avere, direttamente o indirettamente, un interesse finanziario, economico o altro interesse personale nel procedimento in esame ai sensi e per gli effetti di quanto </w:t>
      </w:r>
    </w:p>
    <w:p w:rsidR="00000000" w:rsidDel="00000000" w:rsidP="00000000" w:rsidRDefault="00000000" w:rsidRPr="00000000" w14:paraId="00000108">
      <w:pPr>
        <w:spacing w:after="120" w:before="120" w:line="331.2" w:lineRule="auto"/>
        <w:ind w:left="142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non coinvolge interessi propri;</w:t>
      </w:r>
    </w:p>
    <w:p w:rsidR="00000000" w:rsidDel="00000000" w:rsidP="00000000" w:rsidRDefault="00000000" w:rsidRPr="00000000" w14:paraId="00000109">
      <w:pPr>
        <w:spacing w:after="120" w:before="120" w:line="331.2" w:lineRule="auto"/>
        <w:ind w:left="142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non coinvolge interessi di parenti, affini entro il secondo grado, del coniuge o di conviventi, oppure di persone con le quali abbia rapporti di frequentazione abituale;</w:t>
      </w:r>
    </w:p>
    <w:p w:rsidR="00000000" w:rsidDel="00000000" w:rsidP="00000000" w:rsidRDefault="00000000" w:rsidRPr="00000000" w14:paraId="0000010A">
      <w:pPr>
        <w:spacing w:after="120" w:before="120" w:line="331.2" w:lineRule="auto"/>
        <w:ind w:left="142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non coinvolge interessi di soggetti od organizzazioni con cui egli o il coniuge abbia causa pendente o grave inimicizia o rapporti di credito o debito significativi;</w:t>
      </w:r>
    </w:p>
    <w:p w:rsidR="00000000" w:rsidDel="00000000" w:rsidP="00000000" w:rsidRDefault="00000000" w:rsidRPr="00000000" w14:paraId="0000010B">
      <w:pPr>
        <w:spacing w:after="120" w:before="120" w:line="331.2" w:lineRule="auto"/>
        <w:ind w:left="142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non coinvolge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10C">
      <w:pPr>
        <w:spacing w:after="120" w:before="120" w:line="331.2" w:lineRule="auto"/>
        <w:ind w:left="106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10D">
      <w:pPr>
        <w:spacing w:after="120" w:line="276" w:lineRule="auto"/>
        <w:ind w:left="108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  </w:t>
        <w:tab/>
        <w:t xml:space="preserve">che non sussistono diverse ragioni di opportunità che si frappongano al conferimento dell’incarico in questione;</w:t>
      </w:r>
    </w:p>
    <w:p w:rsidR="00000000" w:rsidDel="00000000" w:rsidP="00000000" w:rsidRDefault="00000000" w:rsidRPr="00000000" w14:paraId="0000010E">
      <w:pPr>
        <w:spacing w:after="120" w:line="276" w:lineRule="auto"/>
        <w:ind w:left="7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10F">
      <w:pPr>
        <w:spacing w:after="120" w:before="120" w:line="331.2" w:lineRule="auto"/>
        <w:ind w:left="108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 </w:t>
        <w:tab/>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110">
      <w:pPr>
        <w:spacing w:after="240" w:before="240" w:line="331.2"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111">
      <w:pPr>
        <w:spacing w:after="120" w:before="120" w:line="331.2" w:lineRule="auto"/>
        <w:ind w:left="108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e)  </w:t>
        <w:tab/>
        <w:t xml:space="preserve">di impegnarsi a comunicare tempestivamente all’Istituzione scolastica eventuali variazioni che dovessero intervenire nel corso dello svolgimento dell’incarico;</w:t>
      </w:r>
    </w:p>
    <w:p w:rsidR="00000000" w:rsidDel="00000000" w:rsidP="00000000" w:rsidRDefault="00000000" w:rsidRPr="00000000" w14:paraId="00000112">
      <w:pPr>
        <w:spacing w:after="120" w:before="120" w:line="331.2" w:lineRule="auto"/>
        <w:ind w:left="7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113">
      <w:pPr>
        <w:spacing w:after="120" w:before="120" w:line="331.2" w:lineRule="auto"/>
        <w:ind w:left="108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   </w:t>
        <w:tab/>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114">
      <w:pPr>
        <w:spacing w:after="240" w:before="240" w:line="331.2" w:lineRule="auto"/>
        <w:ind w:left="70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115">
      <w:pPr>
        <w:spacing w:after="120" w:before="120" w:line="331.2" w:lineRule="auto"/>
        <w:ind w:left="7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116">
      <w:pPr>
        <w:spacing w:after="120" w:before="120" w:line="331.2" w:lineRule="auto"/>
        <w:ind w:left="108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g)  </w:t>
        <w:tab/>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117">
      <w:pPr>
        <w:spacing w:after="240" w:before="240" w:line="331.2" w:lineRule="auto"/>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 </w:t>
      </w:r>
    </w:p>
    <w:p w:rsidR="00000000" w:rsidDel="00000000" w:rsidP="00000000" w:rsidRDefault="00000000" w:rsidRPr="00000000" w14:paraId="00000118">
      <w:pPr>
        <w:spacing w:after="240" w:before="240" w:line="331.2"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 </w:t>
      </w:r>
      <w:r w:rsidDel="00000000" w:rsidR="00000000" w:rsidRPr="00000000">
        <w:rPr>
          <w:rFonts w:ascii="Bookman Old Style" w:cs="Bookman Old Style" w:eastAsia="Bookman Old Style" w:hAnsi="Bookman Old Style"/>
          <w:rtl w:val="0"/>
        </w:rPr>
        <w:t xml:space="preserve">                                                                                                                                             </w:t>
        <w:tab/>
      </w:r>
    </w:p>
    <w:p w:rsidR="00000000" w:rsidDel="00000000" w:rsidP="00000000" w:rsidRDefault="00000000" w:rsidRPr="00000000" w14:paraId="00000119">
      <w:pPr>
        <w:spacing w:after="240" w:before="240" w:line="331.2"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tab/>
        <w:t xml:space="preserve">        Firmato</w:t>
      </w:r>
    </w:p>
    <w:p w:rsidR="00000000" w:rsidDel="00000000" w:rsidP="00000000" w:rsidRDefault="00000000" w:rsidRPr="00000000" w14:paraId="0000011A">
      <w:pPr>
        <w:spacing w:after="240" w:before="240" w:line="331.2"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11B">
      <w:pPr>
        <w:spacing w:after="240" w:before="240" w:line="331.2"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tab/>
        <w:t xml:space="preserve">__________________</w:t>
      </w:r>
    </w:p>
    <w:p w:rsidR="00000000" w:rsidDel="00000000" w:rsidP="00000000" w:rsidRDefault="00000000" w:rsidRPr="00000000" w14:paraId="0000011C">
      <w:pPr>
        <w:spacing w:after="240" w:before="240" w:line="331.2"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11D">
      <w:pPr>
        <w:spacing w:after="200" w:before="240" w:line="331.2" w:lineRule="auto"/>
        <w:jc w:val="both"/>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i w:val="1"/>
          <w:rtl w:val="0"/>
        </w:rPr>
        <w:t xml:space="preserve"> </w:t>
      </w:r>
    </w:p>
    <w:p w:rsidR="00000000" w:rsidDel="00000000" w:rsidP="00000000" w:rsidRDefault="00000000" w:rsidRPr="00000000" w14:paraId="0000011E">
      <w:pPr>
        <w:spacing w:after="200" w:before="240" w:line="331.2"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11F">
      <w:pPr>
        <w:spacing w:after="240" w:before="240" w:line="331.2" w:lineRule="auto"/>
        <w:ind w:left="0" w:firstLine="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120">
      <w:pPr>
        <w:spacing w:after="240" w:before="240" w:line="331.2" w:lineRule="auto"/>
        <w:jc w:val="both"/>
        <w:rPr>
          <w:rFonts w:ascii="Bookman Old Style" w:cs="Bookman Old Style" w:eastAsia="Bookman Old Style" w:hAnsi="Bookman Old Style"/>
          <w:b w:val="1"/>
          <w:u w:val="single"/>
        </w:rPr>
      </w:pPr>
      <w:r w:rsidDel="00000000" w:rsidR="00000000" w:rsidRPr="00000000">
        <w:rPr>
          <w:rFonts w:ascii="Bookman Old Style" w:cs="Bookman Old Style" w:eastAsia="Bookman Old Style" w:hAnsi="Bookman Old Style"/>
          <w:rtl w:val="0"/>
        </w:rPr>
        <w:t xml:space="preserve">                                                                                                                                                   </w:t>
        <w:tab/>
      </w:r>
      <w:r w:rsidDel="00000000" w:rsidR="00000000" w:rsidRPr="00000000">
        <w:rPr>
          <w:rFonts w:ascii="Bookman Old Style" w:cs="Bookman Old Style" w:eastAsia="Bookman Old Style" w:hAnsi="Bookman Old Style"/>
          <w:b w:val="1"/>
          <w:u w:val="single"/>
          <w:rtl w:val="0"/>
        </w:rPr>
        <w:t xml:space="preserve"> </w:t>
      </w:r>
    </w:p>
    <w:p w:rsidR="00000000" w:rsidDel="00000000" w:rsidP="00000000" w:rsidRDefault="00000000" w:rsidRPr="00000000" w14:paraId="00000121">
      <w:pPr>
        <w:spacing w:after="240" w:before="240" w:line="276" w:lineRule="auto"/>
        <w:jc w:val="both"/>
        <w:rPr>
          <w:rFonts w:ascii="Bookman Old Style" w:cs="Bookman Old Style" w:eastAsia="Bookman Old Style" w:hAnsi="Bookman Old Style"/>
          <w:b w:val="1"/>
          <w:u w:val="single"/>
        </w:rPr>
      </w:pPr>
      <w:r w:rsidDel="00000000" w:rsidR="00000000" w:rsidRPr="00000000">
        <w:rPr>
          <w:rFonts w:ascii="Bookman Old Style" w:cs="Bookman Old Style" w:eastAsia="Bookman Old Style" w:hAnsi="Bookman Old Style"/>
          <w:b w:val="1"/>
          <w:u w:val="single"/>
          <w:rtl w:val="0"/>
        </w:rPr>
        <w:t xml:space="preserve"> </w:t>
      </w:r>
    </w:p>
    <w:p w:rsidR="00000000" w:rsidDel="00000000" w:rsidP="00000000" w:rsidRDefault="00000000" w:rsidRPr="00000000" w14:paraId="00000122">
      <w:pPr>
        <w:spacing w:after="240" w:before="240" w:line="276"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u w:val="single"/>
          <w:rtl w:val="0"/>
        </w:rPr>
        <w:t xml:space="preserve"> </w:t>
      </w:r>
      <w:r w:rsidDel="00000000" w:rsidR="00000000" w:rsidRPr="00000000">
        <w:rPr>
          <w:rtl w:val="0"/>
        </w:rPr>
      </w:r>
    </w:p>
    <w:sectPr>
      <w:footerReference r:id="rId7" w:type="default"/>
      <w:footerReference r:id="rId8" w:type="even"/>
      <w:pgSz w:h="16839" w:w="11907" w:orient="portrait"/>
      <w:pgMar w:bottom="1134" w:top="284" w:left="993" w:right="1134" w:header="567"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b w:val="1"/>
    </w:rPr>
  </w:style>
  <w:style w:type="paragraph" w:styleId="Heading3">
    <w:name w:val="heading 3"/>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b w:val="1"/>
      <w:sz w:val="36"/>
      <w:szCs w:val="36"/>
    </w:rPr>
  </w:style>
  <w:style w:type="paragraph" w:styleId="Heading4">
    <w:name w:val="heading 4"/>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sz w:val="32"/>
      <w:szCs w:val="32"/>
    </w:rPr>
  </w:style>
  <w:style w:type="paragraph" w:styleId="Heading5">
    <w:name w:val="heading 5"/>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pPr>
    <w:rPr>
      <w:b w:val="1"/>
    </w:rPr>
  </w:style>
  <w:style w:type="paragraph" w:styleId="Heading6">
    <w:name w:val="heading 6"/>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b w:val="1"/>
      <w:sz w:val="32"/>
      <w:szCs w:val="32"/>
    </w:rPr>
  </w:style>
  <w:style w:type="paragraph" w:styleId="Title">
    <w:name w:val="Title"/>
    <w:basedOn w:val="Normal"/>
    <w:next w:val="Normal"/>
    <w:pPr>
      <w:jc w:val="center"/>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b w:val="1"/>
    </w:rPr>
  </w:style>
  <w:style w:type="paragraph" w:styleId="Heading3">
    <w:name w:val="heading 3"/>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b w:val="1"/>
      <w:sz w:val="36"/>
      <w:szCs w:val="36"/>
    </w:rPr>
  </w:style>
  <w:style w:type="paragraph" w:styleId="Heading4">
    <w:name w:val="heading 4"/>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sz w:val="32"/>
      <w:szCs w:val="32"/>
    </w:rPr>
  </w:style>
  <w:style w:type="paragraph" w:styleId="Heading5">
    <w:name w:val="heading 5"/>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pPr>
    <w:rPr>
      <w:b w:val="1"/>
    </w:rPr>
  </w:style>
  <w:style w:type="paragraph" w:styleId="Heading6">
    <w:name w:val="heading 6"/>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b w:val="1"/>
      <w:sz w:val="32"/>
      <w:szCs w:val="32"/>
    </w:rPr>
  </w:style>
  <w:style w:type="paragraph" w:styleId="Title">
    <w:name w:val="Title"/>
    <w:basedOn w:val="Normal"/>
    <w:next w:val="Normal"/>
    <w:pPr>
      <w:jc w:val="center"/>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b w:val="1"/>
    </w:rPr>
  </w:style>
  <w:style w:type="paragraph" w:styleId="Heading3">
    <w:name w:val="heading 3"/>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b w:val="1"/>
      <w:sz w:val="36"/>
      <w:szCs w:val="36"/>
    </w:rPr>
  </w:style>
  <w:style w:type="paragraph" w:styleId="Heading4">
    <w:name w:val="heading 4"/>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sz w:val="32"/>
      <w:szCs w:val="32"/>
    </w:rPr>
  </w:style>
  <w:style w:type="paragraph" w:styleId="Heading5">
    <w:name w:val="heading 5"/>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pPr>
    <w:rPr>
      <w:b w:val="1"/>
    </w:rPr>
  </w:style>
  <w:style w:type="paragraph" w:styleId="Heading6">
    <w:name w:val="heading 6"/>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b w:val="1"/>
      <w:sz w:val="32"/>
      <w:szCs w:val="32"/>
    </w:rPr>
  </w:style>
  <w:style w:type="paragraph" w:styleId="Title">
    <w:name w:val="Title"/>
    <w:basedOn w:val="Normal"/>
    <w:next w:val="Normal"/>
    <w:pPr>
      <w:jc w:val="center"/>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b w:val="1"/>
    </w:rPr>
  </w:style>
  <w:style w:type="paragraph" w:styleId="Heading3">
    <w:name w:val="heading 3"/>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b w:val="1"/>
      <w:sz w:val="36"/>
      <w:szCs w:val="36"/>
    </w:rPr>
  </w:style>
  <w:style w:type="paragraph" w:styleId="Heading4">
    <w:name w:val="heading 4"/>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sz w:val="32"/>
      <w:szCs w:val="32"/>
    </w:rPr>
  </w:style>
  <w:style w:type="paragraph" w:styleId="Heading5">
    <w:name w:val="heading 5"/>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pPr>
    <w:rPr>
      <w:b w:val="1"/>
    </w:rPr>
  </w:style>
  <w:style w:type="paragraph" w:styleId="Heading6">
    <w:name w:val="heading 6"/>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b w:val="1"/>
      <w:sz w:val="32"/>
      <w:szCs w:val="32"/>
    </w:rPr>
  </w:style>
  <w:style w:type="paragraph" w:styleId="Title">
    <w:name w:val="Title"/>
    <w:basedOn w:val="Normal"/>
    <w:next w:val="Normal"/>
    <w:pPr>
      <w:jc w:val="center"/>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b w:val="1"/>
    </w:rPr>
  </w:style>
  <w:style w:type="paragraph" w:styleId="Heading3">
    <w:name w:val="heading 3"/>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b w:val="1"/>
      <w:sz w:val="36"/>
      <w:szCs w:val="36"/>
    </w:rPr>
  </w:style>
  <w:style w:type="paragraph" w:styleId="Heading4">
    <w:name w:val="heading 4"/>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sz w:val="32"/>
      <w:szCs w:val="32"/>
    </w:rPr>
  </w:style>
  <w:style w:type="paragraph" w:styleId="Heading5">
    <w:name w:val="heading 5"/>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pPr>
    <w:rPr>
      <w:b w:val="1"/>
    </w:rPr>
  </w:style>
  <w:style w:type="paragraph" w:styleId="Heading6">
    <w:name w:val="heading 6"/>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b w:val="1"/>
      <w:sz w:val="32"/>
      <w:szCs w:val="32"/>
    </w:rPr>
  </w:style>
  <w:style w:type="paragraph" w:styleId="Title">
    <w:name w:val="Title"/>
    <w:basedOn w:val="Normal"/>
    <w:next w:val="Normal"/>
    <w:pPr>
      <w:jc w:val="center"/>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b w:val="1"/>
    </w:rPr>
  </w:style>
  <w:style w:type="paragraph" w:styleId="Heading3">
    <w:name w:val="heading 3"/>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b w:val="1"/>
      <w:sz w:val="36"/>
      <w:szCs w:val="36"/>
    </w:rPr>
  </w:style>
  <w:style w:type="paragraph" w:styleId="Heading4">
    <w:name w:val="heading 4"/>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sz w:val="32"/>
      <w:szCs w:val="32"/>
    </w:rPr>
  </w:style>
  <w:style w:type="paragraph" w:styleId="Heading5">
    <w:name w:val="heading 5"/>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pPr>
    <w:rPr>
      <w:b w:val="1"/>
    </w:rPr>
  </w:style>
  <w:style w:type="paragraph" w:styleId="Heading6">
    <w:name w:val="heading 6"/>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b w:val="1"/>
      <w:sz w:val="32"/>
      <w:szCs w:val="32"/>
    </w:rPr>
  </w:style>
  <w:style w:type="paragraph" w:styleId="Title">
    <w:name w:val="Title"/>
    <w:basedOn w:val="Normal"/>
    <w:next w:val="Normal"/>
    <w:pPr>
      <w:jc w:val="center"/>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b w:val="1"/>
    </w:rPr>
  </w:style>
  <w:style w:type="paragraph" w:styleId="Heading3">
    <w:name w:val="heading 3"/>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b w:val="1"/>
      <w:sz w:val="36"/>
      <w:szCs w:val="36"/>
    </w:rPr>
  </w:style>
  <w:style w:type="paragraph" w:styleId="Heading4">
    <w:name w:val="heading 4"/>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sz w:val="32"/>
      <w:szCs w:val="32"/>
    </w:rPr>
  </w:style>
  <w:style w:type="paragraph" w:styleId="Heading5">
    <w:name w:val="heading 5"/>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pPr>
    <w:rPr>
      <w:b w:val="1"/>
    </w:rPr>
  </w:style>
  <w:style w:type="paragraph" w:styleId="Heading6">
    <w:name w:val="heading 6"/>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b w:val="1"/>
      <w:sz w:val="32"/>
      <w:szCs w:val="32"/>
    </w:rPr>
  </w:style>
  <w:style w:type="paragraph" w:styleId="Title">
    <w:name w:val="Title"/>
    <w:basedOn w:val="Normal"/>
    <w:next w:val="Normal"/>
    <w:pPr>
      <w:jc w:val="center"/>
    </w:pPr>
    <w:rPr>
      <w:b w:val="1"/>
      <w:sz w:val="24"/>
      <w:szCs w:val="24"/>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4qmLWtkr3tl2ot2NFwVvJ5IW1Q==">CgMxLjA4AHIhMVM3SV9lTjdnbVFMdGpucXJiaGZTNTctZVI1ZVBFdlQ1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