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D2" w:rsidRDefault="00AB4F51">
      <w:pPr>
        <w:tabs>
          <w:tab w:val="left" w:pos="4703"/>
          <w:tab w:val="left" w:pos="8759"/>
        </w:tabs>
        <w:rPr>
          <w:rFonts w:ascii="Bookman Old Style" w:eastAsia="Bookman Old Style" w:hAnsi="Bookman Old Style" w:cs="Bookman Old Style"/>
          <w:b/>
        </w:rPr>
      </w:pPr>
      <w:r>
        <w:rPr>
          <w:sz w:val="20"/>
          <w:szCs w:val="20"/>
        </w:rPr>
        <w:tab/>
      </w:r>
      <w:r>
        <w:rPr>
          <w:noProof/>
        </w:rPr>
        <w:drawing>
          <wp:anchor distT="0" distB="0" distL="0" distR="0" simplePos="0" relativeHeight="251658240" behindDoc="1" locked="0" layoutInCell="1" hidden="0" allowOverlap="1">
            <wp:simplePos x="0" y="0"/>
            <wp:positionH relativeFrom="column">
              <wp:posOffset>2800350</wp:posOffset>
            </wp:positionH>
            <wp:positionV relativeFrom="paragraph">
              <wp:posOffset>0</wp:posOffset>
            </wp:positionV>
            <wp:extent cx="810604" cy="79438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10604" cy="79438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452120</wp:posOffset>
            </wp:positionH>
            <wp:positionV relativeFrom="paragraph">
              <wp:posOffset>93345</wp:posOffset>
            </wp:positionV>
            <wp:extent cx="718185" cy="6343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185" cy="63436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5245100</wp:posOffset>
            </wp:positionH>
            <wp:positionV relativeFrom="paragraph">
              <wp:posOffset>41275</wp:posOffset>
            </wp:positionV>
            <wp:extent cx="699770" cy="73787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9770" cy="737870"/>
                    </a:xfrm>
                    <a:prstGeom prst="rect">
                      <a:avLst/>
                    </a:prstGeom>
                    <a:ln/>
                  </pic:spPr>
                </pic:pic>
              </a:graphicData>
            </a:graphic>
          </wp:anchor>
        </w:drawing>
      </w:r>
    </w:p>
    <w:p w:rsidR="00D552D2" w:rsidRDefault="00D552D2">
      <w:pPr>
        <w:jc w:val="center"/>
        <w:rPr>
          <w:rFonts w:ascii="Georgia" w:eastAsia="Georgia" w:hAnsi="Georgia" w:cs="Georgia"/>
          <w:sz w:val="28"/>
          <w:szCs w:val="28"/>
        </w:rPr>
      </w:pPr>
    </w:p>
    <w:p w:rsidR="00D552D2" w:rsidRDefault="00D552D2">
      <w:pPr>
        <w:jc w:val="center"/>
        <w:rPr>
          <w:rFonts w:ascii="Georgia" w:eastAsia="Georgia" w:hAnsi="Georgia" w:cs="Georgia"/>
          <w:sz w:val="28"/>
          <w:szCs w:val="28"/>
        </w:rPr>
      </w:pPr>
    </w:p>
    <w:p w:rsidR="00D552D2" w:rsidRDefault="00D552D2">
      <w:pPr>
        <w:jc w:val="center"/>
        <w:rPr>
          <w:i/>
          <w:color w:val="4F81BD"/>
        </w:rPr>
      </w:pPr>
    </w:p>
    <w:p w:rsidR="00D552D2" w:rsidRDefault="00AB4F51">
      <w:pPr>
        <w:jc w:val="center"/>
        <w:rPr>
          <w:color w:val="000000"/>
          <w:sz w:val="24"/>
          <w:szCs w:val="24"/>
        </w:rPr>
      </w:pPr>
      <w:r>
        <w:rPr>
          <w:color w:val="000000"/>
          <w:sz w:val="24"/>
          <w:szCs w:val="24"/>
        </w:rPr>
        <w:t xml:space="preserve">Ministero dell’Istruzione </w:t>
      </w:r>
    </w:p>
    <w:p w:rsidR="00D552D2" w:rsidRDefault="00AB4F51">
      <w:pPr>
        <w:jc w:val="center"/>
        <w:rPr>
          <w:color w:val="000000"/>
          <w:sz w:val="24"/>
          <w:szCs w:val="24"/>
        </w:rPr>
      </w:pPr>
      <w:r>
        <w:rPr>
          <w:color w:val="000000"/>
          <w:sz w:val="24"/>
          <w:szCs w:val="24"/>
        </w:rPr>
        <w:t>E del Merito</w:t>
      </w:r>
    </w:p>
    <w:p w:rsidR="00D552D2" w:rsidRDefault="00D552D2">
      <w:pPr>
        <w:rPr>
          <w:rFonts w:ascii="Bookman Old Style" w:eastAsia="Bookman Old Style" w:hAnsi="Bookman Old Style" w:cs="Bookman Old Style"/>
          <w:sz w:val="20"/>
          <w:szCs w:val="20"/>
        </w:rPr>
      </w:pPr>
    </w:p>
    <w:p w:rsidR="00D552D2" w:rsidRDefault="00AB4F51">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ISTITUTO OMNICOMPRENSIVO “L. PIRANDELLO”</w:t>
      </w:r>
    </w:p>
    <w:p w:rsidR="00D552D2" w:rsidRDefault="00AB4F51">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SCUOLA INFANZIA, PRIMARIA E SECONDARIA DI 1° E 2°GRADO</w:t>
      </w:r>
    </w:p>
    <w:p w:rsidR="00D552D2" w:rsidRDefault="00AB4F51">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VIA ENNA n° 7 – 92031 LAMPEDUSA</w:t>
      </w:r>
      <w:r>
        <w:rPr>
          <w:rFonts w:ascii="Bookman Old Style" w:eastAsia="Bookman Old Style" w:hAnsi="Bookman Old Style" w:cs="Bookman Old Style"/>
          <w:b/>
          <w:sz w:val="20"/>
          <w:szCs w:val="20"/>
        </w:rPr>
        <w:t xml:space="preserve"> </w:t>
      </w:r>
      <w:r>
        <w:rPr>
          <w:rFonts w:ascii="Bookman Old Style" w:eastAsia="Bookman Old Style" w:hAnsi="Bookman Old Style" w:cs="Bookman Old Style"/>
          <w:sz w:val="20"/>
          <w:szCs w:val="20"/>
        </w:rPr>
        <w:t>E LINOSA (AG)</w:t>
      </w:r>
    </w:p>
    <w:p w:rsidR="00D552D2" w:rsidRDefault="00AB4F51">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sz w:val="20"/>
          <w:szCs w:val="20"/>
        </w:rPr>
        <w:t>Tel. 0922/970439 - C.F. 80006700845- C.M. AGIC81000E - C.U. UFJ8SV</w:t>
      </w:r>
    </w:p>
    <w:p w:rsidR="00D552D2" w:rsidRDefault="00011040">
      <w:pPr>
        <w:jc w:val="center"/>
        <w:rPr>
          <w:rFonts w:ascii="Bookman Old Style" w:eastAsia="Bookman Old Style" w:hAnsi="Bookman Old Style" w:cs="Bookman Old Style"/>
          <w:sz w:val="20"/>
          <w:szCs w:val="20"/>
        </w:rPr>
      </w:pPr>
      <w:hyperlink r:id="rId9">
        <w:r w:rsidR="00AB4F51">
          <w:rPr>
            <w:rFonts w:ascii="Bookman Old Style" w:eastAsia="Bookman Old Style" w:hAnsi="Bookman Old Style" w:cs="Bookman Old Style"/>
            <w:sz w:val="20"/>
            <w:szCs w:val="20"/>
          </w:rPr>
          <w:t>agic81000e@istruzione.it</w:t>
        </w:r>
      </w:hyperlink>
      <w:r w:rsidR="00AB4F51">
        <w:rPr>
          <w:rFonts w:ascii="Bookman Old Style" w:eastAsia="Bookman Old Style" w:hAnsi="Bookman Old Style" w:cs="Bookman Old Style"/>
          <w:sz w:val="20"/>
          <w:szCs w:val="20"/>
        </w:rPr>
        <w:t xml:space="preserve"> - </w:t>
      </w:r>
      <w:hyperlink r:id="rId10">
        <w:r w:rsidR="00AB4F51">
          <w:rPr>
            <w:rFonts w:ascii="Bookman Old Style" w:eastAsia="Bookman Old Style" w:hAnsi="Bookman Old Style" w:cs="Bookman Old Style"/>
            <w:sz w:val="20"/>
            <w:szCs w:val="20"/>
          </w:rPr>
          <w:t>agic81000e@pec.istruzione.it</w:t>
        </w:r>
      </w:hyperlink>
    </w:p>
    <w:p w:rsidR="00D552D2" w:rsidRDefault="00AB4F51">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Sito web </w:t>
      </w:r>
      <w:hyperlink r:id="rId11">
        <w:r>
          <w:rPr>
            <w:rFonts w:ascii="Bookman Old Style" w:eastAsia="Bookman Old Style" w:hAnsi="Bookman Old Style" w:cs="Bookman Old Style"/>
            <w:sz w:val="20"/>
            <w:szCs w:val="20"/>
          </w:rPr>
          <w:t>www.scuoledilampedusa.edu.it</w:t>
        </w:r>
      </w:hyperlink>
    </w:p>
    <w:p w:rsidR="00D552D2" w:rsidRDefault="00D552D2">
      <w:pPr>
        <w:rPr>
          <w:sz w:val="24"/>
          <w:szCs w:val="24"/>
        </w:rPr>
      </w:pPr>
    </w:p>
    <w:p w:rsidR="000E4132" w:rsidRPr="00385328" w:rsidRDefault="000E4132" w:rsidP="000E4132">
      <w:pPr>
        <w:tabs>
          <w:tab w:val="left" w:pos="5670"/>
        </w:tabs>
        <w:jc w:val="center"/>
        <w:rPr>
          <w:rFonts w:ascii="Bookman Old Style" w:hAnsi="Bookman Old Style"/>
          <w:i/>
          <w:iCs/>
          <w:lang w:val="en-US"/>
        </w:rPr>
      </w:pPr>
    </w:p>
    <w:p w:rsidR="000E4132" w:rsidRPr="00385328" w:rsidRDefault="000E4132" w:rsidP="000E4132">
      <w:pPr>
        <w:pStyle w:val="Standard"/>
        <w:rPr>
          <w:rFonts w:ascii="Bookman Old Style" w:hAnsi="Bookman Old Style"/>
          <w:lang w:val="en-US"/>
        </w:rPr>
      </w:pP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r w:rsidRPr="00385328">
        <w:rPr>
          <w:rFonts w:ascii="Bookman Old Style" w:eastAsia="Arial Unicode MS" w:hAnsi="Bookman Old Style" w:cs="Arial Unicode MS"/>
          <w:lang w:val="en-US"/>
        </w:rPr>
        <w:br/>
      </w:r>
      <w:r w:rsidRPr="00F5749A">
        <w:rPr>
          <w:rFonts w:ascii="Bookman Old Style" w:hAnsi="Bookman Old Style"/>
          <w:b/>
          <w:bCs/>
        </w:rPr>
        <w:t>RELAZIONE FINALE</w:t>
      </w: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r w:rsidRPr="00F5749A">
        <w:rPr>
          <w:rFonts w:ascii="Bookman Old Style" w:hAnsi="Bookman Old Style"/>
          <w:b/>
          <w:bCs/>
        </w:rPr>
        <w:t xml:space="preserve"> A. S. ________</w:t>
      </w: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b/>
          <w:bCs/>
        </w:rPr>
      </w:pPr>
      <w:r w:rsidRPr="00F5749A">
        <w:rPr>
          <w:rFonts w:ascii="Bookman Old Style" w:hAnsi="Bookman Old Style"/>
          <w:b/>
          <w:bCs/>
        </w:rPr>
        <w:t>Classe _______ Sezione ______</w:t>
      </w: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rPr>
      </w:pPr>
    </w:p>
    <w:p w:rsidR="000E4132" w:rsidRPr="00F5749A" w:rsidRDefault="000E4132" w:rsidP="000E4132">
      <w:pPr>
        <w:pStyle w:val="Standard"/>
        <w:pBdr>
          <w:top w:val="single" w:sz="4" w:space="0" w:color="000000"/>
          <w:left w:val="single" w:sz="4" w:space="0" w:color="000000"/>
          <w:bottom w:val="single" w:sz="4" w:space="0" w:color="000000"/>
          <w:right w:val="single" w:sz="4" w:space="0" w:color="000000"/>
        </w:pBdr>
        <w:shd w:val="clear" w:color="auto" w:fill="E6E6E6"/>
        <w:jc w:val="center"/>
        <w:rPr>
          <w:rFonts w:ascii="Bookman Old Style" w:hAnsi="Bookman Old Style"/>
        </w:rPr>
      </w:pPr>
      <w:r w:rsidRPr="00F5749A">
        <w:rPr>
          <w:rFonts w:ascii="Bookman Old Style" w:hAnsi="Bookman Old Style"/>
          <w:b/>
          <w:bCs/>
        </w:rPr>
        <w:t>Docente coordinatore</w:t>
      </w:r>
      <w:r w:rsidRPr="00F5749A">
        <w:rPr>
          <w:rFonts w:ascii="Bookman Old Style" w:hAnsi="Bookman Old Style"/>
        </w:rPr>
        <w:t>: ____________________</w:t>
      </w:r>
    </w:p>
    <w:p w:rsidR="000E4132" w:rsidRPr="00F5749A" w:rsidRDefault="000E4132" w:rsidP="000E4132">
      <w:pPr>
        <w:pStyle w:val="Titolo91"/>
        <w:shd w:val="clear" w:color="auto" w:fill="E6E6E6"/>
        <w:rPr>
          <w:rFonts w:ascii="Bookman Old Style" w:hAnsi="Bookman Old Style"/>
          <w:sz w:val="22"/>
          <w:szCs w:val="22"/>
        </w:rPr>
      </w:pPr>
    </w:p>
    <w:p w:rsidR="000E4132" w:rsidRPr="00F5749A" w:rsidRDefault="000E4132" w:rsidP="000E4132">
      <w:pPr>
        <w:pStyle w:val="Standard"/>
        <w:rPr>
          <w:rFonts w:ascii="Bookman Old Style" w:hAnsi="Bookman Old Style"/>
        </w:rPr>
      </w:pPr>
    </w:p>
    <w:p w:rsidR="000E4132" w:rsidRPr="00F5749A" w:rsidRDefault="000E4132" w:rsidP="000E4132">
      <w:pPr>
        <w:rPr>
          <w:rFonts w:ascii="Bookman Old Style" w:eastAsia="Arial Narrow" w:hAnsi="Bookman Old Style" w:cs="Arial Narrow"/>
        </w:rPr>
      </w:pPr>
    </w:p>
    <w:p w:rsidR="000E4132" w:rsidRPr="00F5749A" w:rsidRDefault="000E4132" w:rsidP="000E4132">
      <w:pPr>
        <w:rPr>
          <w:rFonts w:ascii="Bookman Old Style" w:eastAsia="Arial Narrow" w:hAnsi="Bookman Old Style" w:cs="Arial Narrow"/>
        </w:rPr>
      </w:pPr>
      <w:r w:rsidRPr="00F5749A">
        <w:rPr>
          <w:rFonts w:ascii="Bookman Old Style" w:hAnsi="Bookman Old Style"/>
        </w:rPr>
        <w:t>TEMPO SCUOLA: ____ ore settimanali</w:t>
      </w:r>
    </w:p>
    <w:p w:rsidR="000E4132" w:rsidRPr="00F5749A" w:rsidRDefault="000E4132" w:rsidP="000E4132">
      <w:pPr>
        <w:rPr>
          <w:rFonts w:ascii="Bookman Old Style" w:eastAsia="Arial Narrow" w:hAnsi="Bookman Old Style" w:cs="Arial Narrow"/>
        </w:rPr>
      </w:pPr>
    </w:p>
    <w:p w:rsidR="000E4132" w:rsidRPr="00F5749A" w:rsidRDefault="000E4132" w:rsidP="000E4132">
      <w:pPr>
        <w:rPr>
          <w:rFonts w:ascii="Bookman Old Style" w:eastAsia="Arial Narrow" w:hAnsi="Bookman Old Style" w:cs="Arial Narrow"/>
        </w:rPr>
      </w:pPr>
      <w:r w:rsidRPr="00F5749A">
        <w:rPr>
          <w:rFonts w:ascii="Bookman Old Style" w:hAnsi="Bookman Old Style"/>
        </w:rPr>
        <w:t>Coordinatore Prof..................................................................</w:t>
      </w:r>
    </w:p>
    <w:p w:rsidR="000E4132" w:rsidRPr="00F5749A" w:rsidRDefault="000E4132" w:rsidP="000E4132">
      <w:pPr>
        <w:pStyle w:val="Standard"/>
        <w:rPr>
          <w:rFonts w:ascii="Bookman Old Style" w:hAnsi="Bookman Old Style"/>
        </w:rPr>
      </w:pP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color w:val="4F81BD"/>
          <w:sz w:val="22"/>
          <w:szCs w:val="22"/>
          <w:u w:color="4F81BD"/>
        </w:rPr>
        <w:t xml:space="preserve">STABILITÀ DEI DOCENTI </w:t>
      </w:r>
    </w:p>
    <w:p w:rsidR="000E4132" w:rsidRPr="00F5749A" w:rsidRDefault="000E4132" w:rsidP="000E4132">
      <w:pPr>
        <w:pStyle w:val="Standard"/>
        <w:tabs>
          <w:tab w:val="left" w:pos="2160"/>
        </w:tabs>
        <w:ind w:left="720"/>
        <w:rPr>
          <w:rFonts w:ascii="Bookman Old Style" w:hAnsi="Bookman Old Style"/>
          <w:b/>
          <w:bCs/>
        </w:rPr>
      </w:pPr>
    </w:p>
    <w:tbl>
      <w:tblPr>
        <w:tblStyle w:val="TableNormal"/>
        <w:tblW w:w="9808" w:type="dxa"/>
        <w:tblInd w:w="1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08"/>
      </w:tblGrid>
      <w:tr w:rsidR="000E4132" w:rsidRPr="00F5749A" w:rsidTr="00777243">
        <w:trPr>
          <w:trHeight w:val="2018"/>
        </w:trPr>
        <w:tc>
          <w:tcPr>
            <w:tcW w:w="9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tabs>
                <w:tab w:val="left" w:pos="360"/>
              </w:tabs>
              <w:rPr>
                <w:rFonts w:ascii="Bookman Old Style" w:hAnsi="Bookman Old Style"/>
              </w:rPr>
            </w:pPr>
          </w:p>
          <w:p w:rsidR="000E4132" w:rsidRPr="00F5749A" w:rsidRDefault="000E4132" w:rsidP="00777243">
            <w:pPr>
              <w:pStyle w:val="Standard"/>
              <w:numPr>
                <w:ilvl w:val="0"/>
                <w:numId w:val="1"/>
              </w:numPr>
              <w:spacing w:line="276" w:lineRule="auto"/>
              <w:rPr>
                <w:rFonts w:ascii="Bookman Old Style" w:hAnsi="Bookman Old Style"/>
              </w:rPr>
            </w:pPr>
            <w:r w:rsidRPr="00F5749A">
              <w:rPr>
                <w:rFonts w:ascii="Bookman Old Style" w:hAnsi="Bookman Old Style"/>
              </w:rPr>
              <w:t>La componente docenti del C. di Cl. è invariata</w:t>
            </w:r>
          </w:p>
          <w:p w:rsidR="000E4132" w:rsidRPr="00F5749A" w:rsidRDefault="000E4132" w:rsidP="00777243">
            <w:pPr>
              <w:pStyle w:val="Standard"/>
              <w:numPr>
                <w:ilvl w:val="0"/>
                <w:numId w:val="1"/>
              </w:numPr>
              <w:spacing w:line="276" w:lineRule="auto"/>
              <w:rPr>
                <w:rFonts w:ascii="Bookman Old Style" w:hAnsi="Bookman Old Style"/>
              </w:rPr>
            </w:pPr>
            <w:r w:rsidRPr="00F5749A">
              <w:rPr>
                <w:rFonts w:ascii="Bookman Old Style" w:hAnsi="Bookman Old Style"/>
              </w:rPr>
              <w:t>La componente docenti del C. di Cl. è variata nell’arco dell’anno per le seguenti discipline:</w:t>
            </w:r>
          </w:p>
          <w:p w:rsidR="000E4132" w:rsidRPr="00F5749A" w:rsidRDefault="000E4132" w:rsidP="00777243">
            <w:pPr>
              <w:pStyle w:val="Standard"/>
              <w:tabs>
                <w:tab w:val="left" w:pos="360"/>
              </w:tabs>
              <w:spacing w:line="276" w:lineRule="auto"/>
              <w:ind w:left="777"/>
              <w:rPr>
                <w:rFonts w:ascii="Bookman Old Style" w:eastAsia="Arial Narrow" w:hAnsi="Bookman Old Style" w:cs="Arial Narrow"/>
              </w:rPr>
            </w:pPr>
          </w:p>
          <w:p w:rsidR="000E4132" w:rsidRPr="00F5749A" w:rsidRDefault="000E4132" w:rsidP="00777243">
            <w:pPr>
              <w:pStyle w:val="Standard"/>
              <w:numPr>
                <w:ilvl w:val="0"/>
                <w:numId w:val="1"/>
              </w:numPr>
              <w:spacing w:line="276" w:lineRule="auto"/>
              <w:jc w:val="both"/>
              <w:rPr>
                <w:rFonts w:ascii="Bookman Old Style" w:hAnsi="Bookman Old Style"/>
              </w:rPr>
            </w:pPr>
            <w:r w:rsidRPr="00F5749A">
              <w:rPr>
                <w:rFonts w:ascii="Bookman Old Style" w:hAnsi="Bookman Old Style"/>
              </w:rPr>
              <w:t>La componente docenti del C. di Cl. è variata nell’arco del triennio per le  seguenti discipline:</w:t>
            </w:r>
          </w:p>
          <w:p w:rsidR="000E4132" w:rsidRPr="00F5749A" w:rsidRDefault="000E4132" w:rsidP="00777243">
            <w:pPr>
              <w:pStyle w:val="Standard"/>
              <w:tabs>
                <w:tab w:val="left" w:pos="360"/>
              </w:tabs>
              <w:rPr>
                <w:rFonts w:ascii="Bookman Old Style" w:hAnsi="Bookman Old Style"/>
              </w:rPr>
            </w:pPr>
          </w:p>
        </w:tc>
      </w:tr>
    </w:tbl>
    <w:p w:rsidR="000E4132" w:rsidRPr="00F5749A" w:rsidRDefault="000E4132" w:rsidP="000E4132">
      <w:pPr>
        <w:pStyle w:val="Standard"/>
        <w:widowControl w:val="0"/>
        <w:tabs>
          <w:tab w:val="left" w:pos="2160"/>
        </w:tabs>
        <w:ind w:left="60" w:hanging="60"/>
        <w:rPr>
          <w:rFonts w:ascii="Bookman Old Style" w:hAnsi="Bookman Old Style"/>
          <w:b/>
          <w:bCs/>
        </w:rPr>
      </w:pPr>
    </w:p>
    <w:p w:rsidR="000E4132" w:rsidRPr="00F5749A" w:rsidRDefault="000E4132" w:rsidP="000E4132">
      <w:pPr>
        <w:pStyle w:val="Standard"/>
        <w:rPr>
          <w:rFonts w:ascii="Bookman Old Style" w:hAnsi="Bookman Old Style"/>
        </w:rPr>
      </w:pP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365"/>
        <w:gridCol w:w="679"/>
        <w:gridCol w:w="543"/>
        <w:gridCol w:w="613"/>
      </w:tblGrid>
      <w:tr w:rsidR="000E4132" w:rsidRPr="00F5749A" w:rsidTr="00777243">
        <w:trPr>
          <w:trHeight w:val="315"/>
        </w:trPr>
        <w:tc>
          <w:tcPr>
            <w:tcW w:w="836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Titolo2"/>
              <w:rPr>
                <w:rFonts w:ascii="Bookman Old Style" w:hAnsi="Bookman Old Style"/>
                <w:sz w:val="22"/>
                <w:szCs w:val="22"/>
              </w:rPr>
            </w:pPr>
            <w:r w:rsidRPr="00F5749A">
              <w:rPr>
                <w:rFonts w:ascii="Bookman Old Style" w:hAnsi="Bookman Old Style"/>
                <w:sz w:val="22"/>
                <w:szCs w:val="22"/>
              </w:rPr>
              <w:t>DATI GENERALI</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rPr>
                <w:rFonts w:ascii="Bookman Old Style" w:hAnsi="Bookman Old Style"/>
              </w:rPr>
            </w:pPr>
            <w:r w:rsidRPr="00F5749A">
              <w:rPr>
                <w:rFonts w:ascii="Bookman Old Style" w:hAnsi="Bookman Old Style"/>
                <w:b/>
                <w:bCs/>
                <w:lang w:val="en-US"/>
              </w:rPr>
              <w:t>TO</w:t>
            </w:r>
            <w:r>
              <w:rPr>
                <w:rFonts w:ascii="Bookman Old Style" w:hAnsi="Bookman Old Style"/>
                <w:b/>
                <w:bCs/>
                <w:lang w:val="en-US"/>
              </w:rPr>
              <w:t>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jc w:val="center"/>
              <w:rPr>
                <w:rFonts w:ascii="Bookman Old Style" w:hAnsi="Bookman Old Style"/>
              </w:rPr>
            </w:pPr>
            <w:r w:rsidRPr="00F5749A">
              <w:rPr>
                <w:rFonts w:ascii="Bookman Old Style" w:hAnsi="Bookman Old Style"/>
                <w:b/>
                <w:bCs/>
                <w:lang w:val="en-US"/>
              </w:rPr>
              <w:t>M</w:t>
            </w: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jc w:val="center"/>
              <w:rPr>
                <w:rFonts w:ascii="Bookman Old Style" w:hAnsi="Bookman Old Style"/>
              </w:rPr>
            </w:pPr>
            <w:r w:rsidRPr="00F5749A">
              <w:rPr>
                <w:rFonts w:ascii="Bookman Old Style" w:hAnsi="Bookman Old Style"/>
                <w:b/>
                <w:bCs/>
                <w:lang w:val="en-US"/>
              </w:rPr>
              <w:t>F</w:t>
            </w: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rPr>
              <w:t>NUMERO ALUNNI</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rPr>
              <w:t>RIPETENTI</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rPr>
              <w:t>PROVENIENTI DA ALTRA SCUOLA/INSERITI NEL TRIENNIO</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Pidipagina"/>
              <w:widowControl/>
              <w:tabs>
                <w:tab w:val="clear" w:pos="4819"/>
                <w:tab w:val="clear" w:pos="9638"/>
              </w:tabs>
              <w:suppressAutoHyphens w:val="0"/>
              <w:rPr>
                <w:rFonts w:ascii="Bookman Old Style" w:hAnsi="Bookman Old Style"/>
                <w:sz w:val="22"/>
                <w:szCs w:val="22"/>
              </w:rPr>
            </w:pPr>
            <w:r w:rsidRPr="00F5749A">
              <w:rPr>
                <w:rFonts w:ascii="Bookman Old Style" w:hAnsi="Bookman Old Style"/>
                <w:kern w:val="0"/>
                <w:sz w:val="22"/>
                <w:szCs w:val="22"/>
              </w:rPr>
              <w:t>STRANIERI</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rPr>
              <w:lastRenderedPageBreak/>
              <w:t>ALUNNI H.</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i/>
                <w:iCs/>
              </w:rPr>
              <w:t>ALUNNI NON AMMESSI ALL’ESAME</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300"/>
        </w:trPr>
        <w:tc>
          <w:tcPr>
            <w:tcW w:w="8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widowControl/>
              <w:rPr>
                <w:rFonts w:ascii="Bookman Old Style" w:hAnsi="Bookman Old Style"/>
              </w:rPr>
            </w:pPr>
            <w:r w:rsidRPr="00F5749A">
              <w:rPr>
                <w:rFonts w:ascii="Bookman Old Style" w:hAnsi="Bookman Old Style"/>
                <w:i/>
                <w:iCs/>
              </w:rPr>
              <w:t>ANNO SCOLASTICO NON VALIDATO</w:t>
            </w:r>
          </w:p>
        </w:tc>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rPr>
          <w:rFonts w:ascii="Bookman Old Style" w:hAnsi="Bookman Old Style"/>
        </w:rPr>
      </w:pPr>
    </w:p>
    <w:p w:rsidR="000E4132" w:rsidRPr="00F5749A" w:rsidRDefault="000E4132" w:rsidP="000E4132">
      <w:pPr>
        <w:pStyle w:val="Standard"/>
        <w:rPr>
          <w:rFonts w:ascii="Bookman Old Style" w:hAnsi="Bookman Old Style"/>
        </w:rPr>
      </w:pPr>
    </w:p>
    <w:tbl>
      <w:tblPr>
        <w:tblStyle w:val="TableNormal"/>
        <w:tblW w:w="102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13"/>
        <w:gridCol w:w="1839"/>
        <w:gridCol w:w="734"/>
        <w:gridCol w:w="734"/>
        <w:gridCol w:w="734"/>
        <w:gridCol w:w="734"/>
        <w:gridCol w:w="2712"/>
      </w:tblGrid>
      <w:tr w:rsidR="000E4132" w:rsidRPr="00F5749A" w:rsidTr="00777243">
        <w:trPr>
          <w:cantSplit/>
          <w:trHeight w:val="2047"/>
        </w:trPr>
        <w:tc>
          <w:tcPr>
            <w:tcW w:w="2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jc w:val="center"/>
              <w:rPr>
                <w:rFonts w:ascii="Bookman Old Style" w:hAnsi="Bookman Old Style"/>
              </w:rPr>
            </w:pPr>
            <w:r w:rsidRPr="00F5749A">
              <w:rPr>
                <w:rFonts w:ascii="Bookman Old Style" w:hAnsi="Bookman Old Style"/>
                <w:b/>
                <w:bCs/>
              </w:rPr>
              <w:t>ALUNNI STRANIERI</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0E4132" w:rsidRPr="00F5749A" w:rsidRDefault="000E4132" w:rsidP="00777243">
            <w:pPr>
              <w:widowControl/>
              <w:ind w:left="-240"/>
              <w:jc w:val="center"/>
              <w:rPr>
                <w:rFonts w:ascii="Bookman Old Style" w:hAnsi="Bookman Old Style"/>
              </w:rPr>
            </w:pPr>
            <w:r w:rsidRPr="00F5749A">
              <w:rPr>
                <w:rFonts w:ascii="Bookman Old Style" w:hAnsi="Bookman Old Style"/>
                <w:b/>
                <w:bCs/>
              </w:rPr>
              <w:t>provenienza</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0E4132" w:rsidRDefault="000E4132" w:rsidP="00777243">
            <w:pPr>
              <w:widowControl/>
              <w:ind w:left="113" w:right="113"/>
              <w:jc w:val="center"/>
              <w:rPr>
                <w:rFonts w:ascii="Bookman Old Style" w:hAnsi="Bookman Old Style"/>
                <w:b/>
                <w:bCs/>
              </w:rPr>
            </w:pPr>
            <w:r w:rsidRPr="00F5749A">
              <w:rPr>
                <w:rFonts w:ascii="Bookman Old Style" w:hAnsi="Bookman Old Style"/>
                <w:b/>
                <w:bCs/>
              </w:rPr>
              <w:t>in Italia</w:t>
            </w:r>
          </w:p>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 xml:space="preserve"> (anni o mesi)</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 xml:space="preserve">mediatore </w:t>
            </w:r>
            <w:r>
              <w:rPr>
                <w:rFonts w:ascii="Bookman Old Style" w:hAnsi="Bookman Old Style"/>
                <w:b/>
                <w:bCs/>
              </w:rPr>
              <w:br/>
            </w:r>
            <w:r w:rsidRPr="00F5749A">
              <w:rPr>
                <w:rFonts w:ascii="Bookman Old Style" w:hAnsi="Bookman Old Style"/>
                <w:b/>
                <w:bCs/>
              </w:rPr>
              <w:t>culturale</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0E4132" w:rsidRDefault="000E4132" w:rsidP="00777243">
            <w:pPr>
              <w:widowControl/>
              <w:ind w:left="113" w:right="113"/>
              <w:jc w:val="center"/>
              <w:rPr>
                <w:rFonts w:ascii="Bookman Old Style" w:hAnsi="Bookman Old Style"/>
                <w:b/>
                <w:bCs/>
              </w:rPr>
            </w:pPr>
            <w:r w:rsidRPr="00F5749A">
              <w:rPr>
                <w:rFonts w:ascii="Bookman Old Style" w:hAnsi="Bookman Old Style"/>
                <w:b/>
                <w:bCs/>
              </w:rPr>
              <w:t xml:space="preserve">facilitatore </w:t>
            </w:r>
          </w:p>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linguistico</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corsi di Italiano L2</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jc w:val="center"/>
              <w:rPr>
                <w:rFonts w:ascii="Bookman Old Style" w:hAnsi="Bookman Old Style"/>
              </w:rPr>
            </w:pPr>
            <w:r w:rsidRPr="00F5749A">
              <w:rPr>
                <w:rFonts w:ascii="Bookman Old Style" w:hAnsi="Bookman Old Style"/>
                <w:b/>
                <w:bCs/>
              </w:rPr>
              <w:t>note</w:t>
            </w:r>
          </w:p>
        </w:tc>
      </w:tr>
      <w:tr w:rsidR="000E4132" w:rsidRPr="00F5749A" w:rsidTr="00777243">
        <w:trPr>
          <w:trHeight w:val="300"/>
        </w:trPr>
        <w:tc>
          <w:tcPr>
            <w:tcW w:w="2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300"/>
        </w:trPr>
        <w:tc>
          <w:tcPr>
            <w:tcW w:w="2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300"/>
        </w:trPr>
        <w:tc>
          <w:tcPr>
            <w:tcW w:w="2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rPr>
          <w:rFonts w:ascii="Bookman Old Style" w:hAnsi="Bookman Old Style"/>
        </w:rPr>
      </w:pPr>
    </w:p>
    <w:p w:rsidR="000E4132" w:rsidRPr="00F5749A" w:rsidRDefault="000E4132" w:rsidP="000E4132">
      <w:pPr>
        <w:pStyle w:val="Standard"/>
        <w:rPr>
          <w:rFonts w:ascii="Bookman Old Style" w:hAnsi="Bookman Old Style"/>
        </w:rPr>
      </w:pPr>
    </w:p>
    <w:tbl>
      <w:tblPr>
        <w:tblStyle w:val="TableNormal"/>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8"/>
        <w:gridCol w:w="723"/>
        <w:gridCol w:w="726"/>
        <w:gridCol w:w="726"/>
        <w:gridCol w:w="699"/>
        <w:gridCol w:w="628"/>
        <w:gridCol w:w="628"/>
        <w:gridCol w:w="604"/>
        <w:gridCol w:w="2459"/>
        <w:gridCol w:w="567"/>
      </w:tblGrid>
      <w:tr w:rsidR="000E4132" w:rsidRPr="00F5749A" w:rsidTr="00777243">
        <w:trPr>
          <w:gridAfter w:val="1"/>
          <w:wAfter w:w="567" w:type="dxa"/>
          <w:trHeight w:val="360"/>
        </w:trPr>
        <w:tc>
          <w:tcPr>
            <w:tcW w:w="2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E4132" w:rsidRPr="00F5749A" w:rsidRDefault="000E4132" w:rsidP="00777243">
            <w:pPr>
              <w:jc w:val="center"/>
              <w:rPr>
                <w:rFonts w:ascii="Bookman Old Style" w:eastAsia="Arial Narrow" w:hAnsi="Bookman Old Style" w:cs="Arial Narrow"/>
                <w:b/>
                <w:bCs/>
              </w:rPr>
            </w:pPr>
            <w:r w:rsidRPr="00F5749A">
              <w:rPr>
                <w:rFonts w:ascii="Bookman Old Style" w:hAnsi="Bookman Old Style"/>
                <w:b/>
                <w:bCs/>
              </w:rPr>
              <w:t xml:space="preserve">ALUNNI CERTIFICATI </w:t>
            </w:r>
          </w:p>
          <w:p w:rsidR="000E4132" w:rsidRPr="00F5749A" w:rsidRDefault="000E4132" w:rsidP="00777243">
            <w:pPr>
              <w:widowControl/>
              <w:jc w:val="center"/>
              <w:rPr>
                <w:rFonts w:ascii="Bookman Old Style" w:hAnsi="Bookman Old Style"/>
              </w:rPr>
            </w:pPr>
            <w:r w:rsidRPr="00F5749A">
              <w:rPr>
                <w:rFonts w:ascii="Bookman Old Style" w:hAnsi="Bookman Old Style"/>
                <w:b/>
                <w:bCs/>
              </w:rPr>
              <w:t>(L. 104/92)</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193" w:type="dxa"/>
              <w:bottom w:w="80" w:type="dxa"/>
              <w:right w:w="193" w:type="dxa"/>
            </w:tcMar>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rPr>
              <w:t>ore sostegno</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rPr>
              <w:t xml:space="preserve">ore oper. </w:t>
            </w:r>
            <w:r>
              <w:rPr>
                <w:rFonts w:ascii="Bookman Old Style" w:hAnsi="Bookman Old Style"/>
              </w:rPr>
              <w:t>a</w:t>
            </w:r>
            <w:r w:rsidRPr="00F5749A">
              <w:rPr>
                <w:rFonts w:ascii="Bookman Old Style" w:hAnsi="Bookman Old Style"/>
              </w:rPr>
              <w:t>ssistenziale</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rPr>
              <w:t>ore altro operatore</w:t>
            </w:r>
          </w:p>
        </w:tc>
        <w:tc>
          <w:tcPr>
            <w:tcW w:w="501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widowControl/>
              <w:jc w:val="center"/>
              <w:rPr>
                <w:rFonts w:ascii="Bookman Old Style" w:hAnsi="Bookman Old Style"/>
              </w:rPr>
            </w:pPr>
            <w:r w:rsidRPr="00F5749A">
              <w:rPr>
                <w:rFonts w:ascii="Bookman Old Style" w:hAnsi="Bookman Old Style"/>
                <w:b/>
                <w:bCs/>
              </w:rPr>
              <w:t>note</w:t>
            </w:r>
          </w:p>
        </w:tc>
      </w:tr>
      <w:tr w:rsidR="000E4132" w:rsidRPr="00F5749A" w:rsidTr="00777243">
        <w:trPr>
          <w:cantSplit/>
          <w:trHeight w:val="1144"/>
        </w:trPr>
        <w:tc>
          <w:tcPr>
            <w:tcW w:w="2418" w:type="dxa"/>
            <w:vMerge/>
            <w:tcBorders>
              <w:top w:val="single" w:sz="4" w:space="0" w:color="000000"/>
              <w:left w:val="single" w:sz="4" w:space="0" w:color="000000"/>
              <w:bottom w:val="single" w:sz="4" w:space="0" w:color="000000"/>
              <w:right w:val="single" w:sz="4" w:space="0" w:color="000000"/>
            </w:tcBorders>
            <w:shd w:val="clear" w:color="auto" w:fill="FFFFFF"/>
          </w:tcPr>
          <w:p w:rsidR="000E4132" w:rsidRPr="00F5749A" w:rsidRDefault="000E4132" w:rsidP="00777243">
            <w:pPr>
              <w:rPr>
                <w:rFonts w:ascii="Bookman Old Style" w:hAnsi="Bookman Old Style"/>
              </w:rPr>
            </w:pPr>
          </w:p>
        </w:tc>
        <w:tc>
          <w:tcPr>
            <w:tcW w:w="723" w:type="dxa"/>
            <w:vMerge/>
            <w:tcBorders>
              <w:top w:val="single" w:sz="4" w:space="0" w:color="000000"/>
              <w:left w:val="single" w:sz="4" w:space="0" w:color="000000"/>
              <w:bottom w:val="single" w:sz="4" w:space="0" w:color="000000"/>
              <w:right w:val="single" w:sz="4" w:space="0" w:color="000000"/>
            </w:tcBorders>
            <w:shd w:val="clear" w:color="auto" w:fill="FFFFFF"/>
          </w:tcPr>
          <w:p w:rsidR="000E4132" w:rsidRPr="00F5749A" w:rsidRDefault="000E4132" w:rsidP="00777243">
            <w:pPr>
              <w:rPr>
                <w:rFonts w:ascii="Bookman Old Style" w:hAnsi="Bookman Old Style"/>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tcPr>
          <w:p w:rsidR="000E4132" w:rsidRPr="00F5749A" w:rsidRDefault="000E4132" w:rsidP="00777243">
            <w:pPr>
              <w:rPr>
                <w:rFonts w:ascii="Bookman Old Style" w:hAnsi="Bookman Old Style"/>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FFFFFF"/>
          </w:tcPr>
          <w:p w:rsidR="000E4132" w:rsidRPr="00F5749A" w:rsidRDefault="000E4132" w:rsidP="00777243">
            <w:pPr>
              <w:rPr>
                <w:rFonts w:ascii="Bookman Old Style" w:hAnsi="Bookman Old Styl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0E4132" w:rsidRPr="00F5749A" w:rsidRDefault="000E4132" w:rsidP="00777243">
            <w:pPr>
              <w:widowControl/>
              <w:ind w:left="113" w:right="113"/>
              <w:jc w:val="center"/>
              <w:rPr>
                <w:rFonts w:ascii="Bookman Old Style" w:hAnsi="Bookman Old Style"/>
              </w:rPr>
            </w:pPr>
            <w:r>
              <w:rPr>
                <w:rFonts w:ascii="Bookman Old Style" w:hAnsi="Bookman Old Style"/>
                <w:b/>
                <w:bCs/>
              </w:rPr>
              <w:t>italiano</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0E4132" w:rsidRPr="00F5749A" w:rsidRDefault="000E4132" w:rsidP="00777243">
            <w:pPr>
              <w:widowControl/>
              <w:ind w:left="113" w:right="113"/>
              <w:jc w:val="center"/>
              <w:rPr>
                <w:rFonts w:ascii="Bookman Old Style" w:hAnsi="Bookman Old Style"/>
              </w:rPr>
            </w:pPr>
            <w:r>
              <w:rPr>
                <w:rFonts w:ascii="Bookman Old Style" w:hAnsi="Bookman Old Style"/>
                <w:b/>
                <w:bCs/>
              </w:rPr>
              <w:t>inglese</w:t>
            </w: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extDirection w:val="tbRl"/>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mat</w:t>
            </w:r>
            <w:r>
              <w:rPr>
                <w:rFonts w:ascii="Bookman Old Style" w:hAnsi="Bookman Old Style"/>
                <w:b/>
                <w:bCs/>
              </w:rPr>
              <w:t>ematica</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0E4132" w:rsidRPr="00F5749A" w:rsidRDefault="000E4132" w:rsidP="00777243">
            <w:pPr>
              <w:widowControl/>
              <w:ind w:left="113" w:right="113"/>
              <w:jc w:val="center"/>
              <w:rPr>
                <w:rFonts w:ascii="Bookman Old Style" w:hAnsi="Bookman Old Style"/>
              </w:rPr>
            </w:pPr>
            <w:r w:rsidRPr="00F5749A">
              <w:rPr>
                <w:rFonts w:ascii="Bookman Old Style" w:hAnsi="Bookman Old Style"/>
                <w:b/>
                <w:bCs/>
              </w:rPr>
              <w:t>invalsi</w:t>
            </w: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r>
      <w:tr w:rsidR="000E4132" w:rsidRPr="00F5749A" w:rsidTr="00777243">
        <w:trPr>
          <w:trHeight w:val="342"/>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342"/>
        </w:trPr>
        <w:tc>
          <w:tcPr>
            <w:tcW w:w="2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30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rPr>
          <w:rFonts w:ascii="Bookman Old Style" w:hAnsi="Bookman Old Style"/>
        </w:rPr>
      </w:pPr>
    </w:p>
    <w:p w:rsidR="000E4132" w:rsidRPr="00F5749A" w:rsidRDefault="000E4132" w:rsidP="000E4132">
      <w:pPr>
        <w:pStyle w:val="Standard"/>
        <w:rPr>
          <w:rFonts w:ascii="Bookman Old Style" w:hAnsi="Bookman Old Style"/>
        </w:rPr>
      </w:pPr>
    </w:p>
    <w:p w:rsidR="000E4132" w:rsidRPr="00F5749A" w:rsidRDefault="000E4132" w:rsidP="000E4132">
      <w:pPr>
        <w:pStyle w:val="Standard"/>
        <w:jc w:val="both"/>
        <w:rPr>
          <w:rFonts w:ascii="Bookman Old Style" w:eastAsia="Arial Narrow" w:hAnsi="Bookman Old Style" w:cs="Arial Narrow"/>
        </w:rPr>
      </w:pPr>
      <w:r w:rsidRPr="00F5749A">
        <w:rPr>
          <w:rFonts w:ascii="Bookman Old Style" w:hAnsi="Bookman Old Style"/>
        </w:rPr>
        <w:t xml:space="preserve">La programmazione specifica per </w:t>
      </w:r>
      <w:r w:rsidRPr="00F5749A">
        <w:rPr>
          <w:rFonts w:ascii="Bookman Old Style" w:hAnsi="Bookman Old Style"/>
          <w:b/>
          <w:bCs/>
        </w:rPr>
        <w:t xml:space="preserve">l’alunno diversamente  abile </w:t>
      </w:r>
      <w:r w:rsidRPr="00F5749A">
        <w:rPr>
          <w:rFonts w:ascii="Bookman Old Style" w:hAnsi="Bookman Old Style"/>
        </w:rPr>
        <w:t>è stata svolta nelle discipline secondo gli obiettivi prefissati dal PEI.</w:t>
      </w:r>
    </w:p>
    <w:p w:rsidR="000E4132" w:rsidRPr="00F5749A" w:rsidRDefault="000E4132" w:rsidP="000E4132">
      <w:pPr>
        <w:pStyle w:val="Standard"/>
        <w:rPr>
          <w:rFonts w:ascii="Bookman Old Style" w:hAnsi="Bookman Old Style"/>
        </w:rPr>
      </w:pPr>
    </w:p>
    <w:p w:rsidR="000E4132" w:rsidRPr="00F5749A" w:rsidRDefault="000E4132" w:rsidP="000E4132">
      <w:pPr>
        <w:pStyle w:val="Titolo2"/>
        <w:jc w:val="both"/>
        <w:rPr>
          <w:rFonts w:ascii="Bookman Old Style" w:eastAsia="Arial Narrow" w:hAnsi="Bookman Old Style" w:cs="Arial Narrow"/>
          <w:b w:val="0"/>
          <w:bCs/>
          <w:color w:val="000000"/>
          <w:sz w:val="22"/>
          <w:szCs w:val="22"/>
          <w:u w:color="000000"/>
        </w:rPr>
      </w:pPr>
      <w:r w:rsidRPr="00F5749A">
        <w:rPr>
          <w:rFonts w:ascii="Bookman Old Style" w:hAnsi="Bookman Old Style"/>
          <w:color w:val="000000"/>
          <w:sz w:val="22"/>
          <w:szCs w:val="22"/>
          <w:u w:color="000000"/>
        </w:rPr>
        <w:t xml:space="preserve">Alunni con diagnosi DSA/BES: </w:t>
      </w:r>
      <w:r w:rsidRPr="00F5749A">
        <w:rPr>
          <w:rFonts w:ascii="Bookman Old Style" w:hAnsi="Bookman Old Style"/>
          <w:b w:val="0"/>
          <w:color w:val="000000"/>
          <w:sz w:val="22"/>
          <w:szCs w:val="22"/>
          <w:u w:color="000000"/>
        </w:rPr>
        <w:t>per le misure dispensative e gli strumenti compensativi adottati si fa riferimento ai PDP stilati nell’anno scolastico (anche per l’esame di licenza).</w:t>
      </w:r>
    </w:p>
    <w:p w:rsidR="000E4132" w:rsidRPr="00F5749A" w:rsidRDefault="000E4132" w:rsidP="000E4132">
      <w:pPr>
        <w:rPr>
          <w:rFonts w:ascii="Bookman Old Style" w:hAnsi="Bookman Old Style"/>
        </w:rPr>
      </w:pPr>
    </w:p>
    <w:p w:rsidR="000E4132" w:rsidRDefault="000E4132" w:rsidP="000E4132">
      <w:pPr>
        <w:pStyle w:val="Titolo2"/>
        <w:rPr>
          <w:rFonts w:ascii="Bookman Old Style" w:hAnsi="Bookman Old Style"/>
          <w:sz w:val="22"/>
          <w:szCs w:val="22"/>
        </w:rPr>
      </w:pPr>
    </w:p>
    <w:p w:rsidR="000E4132" w:rsidRPr="00F5749A" w:rsidRDefault="000E4132" w:rsidP="000E4132">
      <w:pPr>
        <w:pStyle w:val="Titolo2"/>
        <w:rPr>
          <w:rFonts w:ascii="Bookman Old Style" w:eastAsia="Arial Narrow" w:hAnsi="Bookman Old Style" w:cs="Arial Narrow"/>
          <w:sz w:val="22"/>
          <w:szCs w:val="22"/>
        </w:rPr>
      </w:pPr>
      <w:r w:rsidRPr="00F5749A">
        <w:rPr>
          <w:rFonts w:ascii="Bookman Old Style" w:hAnsi="Bookman Old Style"/>
          <w:sz w:val="22"/>
          <w:szCs w:val="22"/>
        </w:rPr>
        <w:t xml:space="preserve">SITUAZIONE IN USCITA </w:t>
      </w:r>
    </w:p>
    <w:p w:rsidR="000E4132" w:rsidRPr="00F5749A" w:rsidRDefault="000E4132" w:rsidP="000E4132">
      <w:pPr>
        <w:pStyle w:val="Standard"/>
        <w:tabs>
          <w:tab w:val="left" w:pos="1440"/>
        </w:tabs>
        <w:rPr>
          <w:rFonts w:ascii="Bookman Old Style" w:hAnsi="Bookman Old Style"/>
          <w:b/>
          <w:bCs/>
        </w:rPr>
      </w:pPr>
    </w:p>
    <w:tbl>
      <w:tblPr>
        <w:tblStyle w:val="TableNormal"/>
        <w:tblW w:w="101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8"/>
        <w:gridCol w:w="1999"/>
        <w:gridCol w:w="1997"/>
        <w:gridCol w:w="1998"/>
        <w:gridCol w:w="1994"/>
      </w:tblGrid>
      <w:tr w:rsidR="000E4132" w:rsidRPr="00F5749A" w:rsidTr="00777243">
        <w:trPr>
          <w:trHeight w:val="45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COSTANTE/</w:t>
            </w:r>
            <w:r w:rsidRPr="00F5749A">
              <w:rPr>
                <w:rFonts w:ascii="Bookman Old Style" w:eastAsia="Arial Unicode MS" w:hAnsi="Bookman Old Style" w:cs="Arial Unicode MS"/>
              </w:rPr>
              <w:br/>
            </w:r>
            <w:r w:rsidRPr="00F5749A">
              <w:rPr>
                <w:rFonts w:ascii="Bookman Old Style" w:hAnsi="Bookman Old Style"/>
                <w:b/>
                <w:bCs/>
              </w:rPr>
              <w:t>PROFICUA</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REGOLARE</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SALTUARIA</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CARENTE</w:t>
            </w:r>
          </w:p>
        </w:tc>
      </w:tr>
      <w:tr w:rsidR="000E4132" w:rsidRPr="00F5749A" w:rsidTr="00777243">
        <w:trPr>
          <w:trHeight w:val="23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Numero alunni</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Numero alunni</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Numero alunni</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Numero alunni</w:t>
            </w:r>
          </w:p>
        </w:tc>
      </w:tr>
      <w:tr w:rsidR="000E4132" w:rsidRPr="00F5749A" w:rsidTr="00777243">
        <w:trPr>
          <w:trHeight w:val="67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TableContents"/>
              <w:jc w:val="center"/>
              <w:rPr>
                <w:rFonts w:ascii="Bookman Old Style" w:eastAsia="Arial Narrow" w:hAnsi="Bookman Old Style" w:cs="Arial Narrow"/>
                <w:b/>
                <w:bCs/>
              </w:rPr>
            </w:pPr>
          </w:p>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Attenzione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67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TableContents"/>
              <w:jc w:val="center"/>
              <w:rPr>
                <w:rFonts w:ascii="Bookman Old Style" w:eastAsia="Arial Narrow" w:hAnsi="Bookman Old Style" w:cs="Arial Narrow"/>
                <w:b/>
                <w:bCs/>
              </w:rPr>
            </w:pPr>
          </w:p>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Interesse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67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TableContents"/>
              <w:jc w:val="center"/>
              <w:rPr>
                <w:rFonts w:ascii="Bookman Old Style" w:eastAsia="Arial Narrow" w:hAnsi="Bookman Old Style" w:cs="Arial Narrow"/>
                <w:b/>
                <w:bCs/>
              </w:rPr>
            </w:pPr>
          </w:p>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Partecipazione</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67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TableContents"/>
              <w:jc w:val="center"/>
              <w:rPr>
                <w:rFonts w:ascii="Bookman Old Style" w:eastAsia="Arial Narrow" w:hAnsi="Bookman Old Style" w:cs="Arial Narrow"/>
                <w:b/>
                <w:bCs/>
              </w:rPr>
            </w:pPr>
          </w:p>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Impegno</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30"/>
        </w:trPr>
        <w:tc>
          <w:tcPr>
            <w:tcW w:w="22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Metodo di lavoro</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Autonomo</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In evoluzione</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Non autonomo</w:t>
            </w:r>
          </w:p>
        </w:tc>
        <w:tc>
          <w:tcPr>
            <w:tcW w:w="1994" w:type="dxa"/>
            <w:tcBorders>
              <w:top w:val="single" w:sz="4" w:space="0" w:color="000000"/>
              <w:left w:val="single" w:sz="4" w:space="0" w:color="000000"/>
              <w:bottom w:val="nil"/>
              <w:right w:val="nil"/>
            </w:tcBorders>
            <w:shd w:val="clear" w:color="auto" w:fill="E6E6E6"/>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33"/>
        </w:trPr>
        <w:tc>
          <w:tcPr>
            <w:tcW w:w="2207" w:type="dxa"/>
            <w:vMerge/>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nil"/>
              <w:left w:val="single" w:sz="4" w:space="0" w:color="000000"/>
              <w:bottom w:val="nil"/>
              <w:right w:val="nil"/>
            </w:tcBorders>
            <w:shd w:val="clear" w:color="auto" w:fill="E6E6E6"/>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30"/>
        </w:trPr>
        <w:tc>
          <w:tcPr>
            <w:tcW w:w="22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TableContents"/>
              <w:jc w:val="center"/>
              <w:rPr>
                <w:rFonts w:ascii="Bookman Old Style" w:hAnsi="Bookman Old Style"/>
              </w:rPr>
            </w:pPr>
            <w:r w:rsidRPr="00F5749A">
              <w:rPr>
                <w:rFonts w:ascii="Bookman Old Style" w:hAnsi="Bookman Old Style"/>
                <w:b/>
                <w:bCs/>
              </w:rPr>
              <w:t>Comportamento</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Corretto</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A volte poco corretto</w:t>
            </w: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Scorretto</w:t>
            </w:r>
          </w:p>
        </w:tc>
        <w:tc>
          <w:tcPr>
            <w:tcW w:w="1994" w:type="dxa"/>
            <w:tcBorders>
              <w:top w:val="nil"/>
              <w:left w:val="single" w:sz="4" w:space="0" w:color="000000"/>
              <w:bottom w:val="nil"/>
              <w:right w:val="nil"/>
            </w:tcBorders>
            <w:shd w:val="clear" w:color="auto" w:fill="E6E6E6"/>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30"/>
        </w:trPr>
        <w:tc>
          <w:tcPr>
            <w:tcW w:w="2207" w:type="dxa"/>
            <w:vMerge/>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994" w:type="dxa"/>
            <w:tcBorders>
              <w:top w:val="nil"/>
              <w:left w:val="single" w:sz="4" w:space="0" w:color="000000"/>
              <w:bottom w:val="nil"/>
              <w:right w:val="nil"/>
            </w:tcBorders>
            <w:shd w:val="clear" w:color="auto" w:fill="E6E6E6"/>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tabs>
          <w:tab w:val="left" w:pos="1440"/>
        </w:tabs>
        <w:rPr>
          <w:rFonts w:ascii="Bookman Old Style" w:hAnsi="Bookman Old Style"/>
          <w:b/>
          <w:bCs/>
        </w:rPr>
      </w:pPr>
    </w:p>
    <w:p w:rsidR="000E4132" w:rsidRPr="00F5749A" w:rsidRDefault="000E4132" w:rsidP="000E4132">
      <w:pPr>
        <w:pStyle w:val="Standard"/>
        <w:rPr>
          <w:rFonts w:ascii="Bookman Old Style" w:hAnsi="Bookman Old Style"/>
        </w:rPr>
      </w:pPr>
    </w:p>
    <w:p w:rsidR="000E4132" w:rsidRPr="00F5749A" w:rsidRDefault="000E4132" w:rsidP="000E4132">
      <w:pPr>
        <w:spacing w:line="360" w:lineRule="auto"/>
        <w:ind w:left="567"/>
        <w:rPr>
          <w:rFonts w:ascii="Bookman Old Style" w:eastAsia="Arial Narrow" w:hAnsi="Bookman Old Style" w:cs="Arial Narrow"/>
          <w:b/>
          <w:bCs/>
          <w:color w:val="548DD4"/>
          <w:u w:color="548DD4"/>
        </w:rPr>
      </w:pPr>
      <w:r w:rsidRPr="00F5749A">
        <w:rPr>
          <w:rFonts w:ascii="Bookman Old Style" w:hAnsi="Bookman Old Style"/>
          <w:b/>
          <w:bCs/>
          <w:color w:val="548DD4"/>
          <w:u w:color="548DD4"/>
        </w:rPr>
        <w:t>EVOLUZIONE NEL TRIENNIO (SOLO PER LA TERZA)</w:t>
      </w:r>
    </w:p>
    <w:p w:rsidR="000E4132" w:rsidRPr="00F5749A" w:rsidRDefault="000E4132" w:rsidP="000E4132">
      <w:pPr>
        <w:spacing w:line="360" w:lineRule="auto"/>
        <w:ind w:left="567"/>
        <w:rPr>
          <w:rFonts w:ascii="Bookman Old Style" w:eastAsia="Arial Narrow" w:hAnsi="Bookman Old Style" w:cs="Arial Narrow"/>
        </w:rPr>
      </w:pPr>
      <w:r w:rsidRPr="00F5749A">
        <w:rPr>
          <w:rFonts w:ascii="Bookman Old Style" w:hAnsi="Bookman Old Style"/>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5749A">
        <w:rPr>
          <w:rFonts w:ascii="Bookman Old Style" w:hAnsi="Bookman Old Style"/>
          <w:b/>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4132" w:rsidRPr="00F5749A" w:rsidRDefault="000E4132" w:rsidP="000E4132">
      <w:pPr>
        <w:pStyle w:val="Standard"/>
        <w:rPr>
          <w:rFonts w:ascii="Bookman Old Style" w:hAnsi="Bookman Old Style"/>
        </w:rPr>
      </w:pPr>
    </w:p>
    <w:p w:rsidR="000E4132" w:rsidRPr="00F5749A" w:rsidRDefault="000E4132" w:rsidP="000E4132">
      <w:pPr>
        <w:pStyle w:val="Standard"/>
        <w:jc w:val="both"/>
        <w:rPr>
          <w:rFonts w:ascii="Bookman Old Style" w:hAnsi="Bookman Old Style"/>
        </w:rPr>
      </w:pPr>
      <w:r w:rsidRPr="00F5749A">
        <w:rPr>
          <w:rFonts w:ascii="Bookman Old Style" w:hAnsi="Bookman Old Style"/>
        </w:rPr>
        <w:t xml:space="preserve">A conclusione dell’ a. s. la classe, in riferimento alle competenze conseguite, risulta costituita dalle seguenti </w:t>
      </w:r>
      <w:r w:rsidRPr="00F5749A">
        <w:rPr>
          <w:rFonts w:ascii="Bookman Old Style" w:hAnsi="Bookman Old Style"/>
          <w:b/>
          <w:bCs/>
        </w:rPr>
        <w:t>fasce di livello</w:t>
      </w:r>
      <w:r w:rsidRPr="00F5749A">
        <w:rPr>
          <w:rFonts w:ascii="Bookman Old Style" w:hAnsi="Bookman Old Style"/>
        </w:rPr>
        <w:t>:</w:t>
      </w:r>
    </w:p>
    <w:p w:rsidR="000E4132" w:rsidRPr="00F5749A" w:rsidRDefault="000E4132" w:rsidP="000E4132">
      <w:pPr>
        <w:pStyle w:val="Standard"/>
        <w:jc w:val="both"/>
        <w:rPr>
          <w:rFonts w:ascii="Bookman Old Style" w:hAnsi="Bookman Old Style"/>
        </w:rPr>
      </w:pPr>
    </w:p>
    <w:tbl>
      <w:tblPr>
        <w:tblStyle w:val="Grigliatabella"/>
        <w:tblW w:w="0" w:type="auto"/>
        <w:tblLook w:val="04A0" w:firstRow="1" w:lastRow="0" w:firstColumn="1" w:lastColumn="0" w:noHBand="0" w:noVBand="1"/>
      </w:tblPr>
      <w:tblGrid>
        <w:gridCol w:w="2573"/>
        <w:gridCol w:w="2570"/>
        <w:gridCol w:w="2576"/>
        <w:gridCol w:w="2551"/>
      </w:tblGrid>
      <w:tr w:rsidR="000E4132" w:rsidRPr="00F5749A" w:rsidTr="00777243">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center"/>
              <w:rPr>
                <w:rFonts w:ascii="Bookman Old Style" w:hAnsi="Bookman Old Style"/>
                <w:b/>
              </w:rPr>
            </w:pPr>
            <w:r w:rsidRPr="00F5749A">
              <w:rPr>
                <w:rFonts w:ascii="Bookman Old Style" w:hAnsi="Bookman Old Style"/>
                <w:b/>
              </w:rPr>
              <w:t>Fasce di livello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center"/>
              <w:rPr>
                <w:rFonts w:ascii="Bookman Old Style" w:hAnsi="Bookman Old Style"/>
                <w:b/>
              </w:rPr>
            </w:pPr>
            <w:r w:rsidRPr="00F5749A">
              <w:rPr>
                <w:rFonts w:ascii="Bookman Old Style" w:hAnsi="Bookman Old Style"/>
                <w:b/>
              </w:rPr>
              <w:t>Corrispondenza con il voto in decimi</w:t>
            </w:r>
          </w:p>
        </w:tc>
        <w:tc>
          <w:tcPr>
            <w:tcW w:w="2585" w:type="dxa"/>
          </w:tcPr>
          <w:p w:rsidR="000E4132" w:rsidRPr="00F5749A" w:rsidRDefault="000E4132" w:rsidP="00777243">
            <w:pPr>
              <w:spacing w:after="30" w:line="259" w:lineRule="auto"/>
              <w:ind w:left="34" w:right="-399"/>
              <w:jc w:val="center"/>
              <w:rPr>
                <w:rFonts w:ascii="Bookman Old Style" w:hAnsi="Bookman Old Style"/>
                <w:b/>
                <w:sz w:val="22"/>
                <w:szCs w:val="22"/>
              </w:rPr>
            </w:pPr>
            <w:r w:rsidRPr="00F5749A">
              <w:rPr>
                <w:rFonts w:ascii="Bookman Old Style" w:hAnsi="Bookman Old Style"/>
                <w:b/>
                <w:sz w:val="22"/>
                <w:szCs w:val="22"/>
              </w:rPr>
              <w:t xml:space="preserve">Intervento </w:t>
            </w:r>
            <w:r>
              <w:rPr>
                <w:rFonts w:ascii="Bookman Old Style" w:hAnsi="Bookman Old Style"/>
                <w:b/>
                <w:sz w:val="22"/>
                <w:szCs w:val="22"/>
              </w:rPr>
              <w:br/>
            </w:r>
            <w:r w:rsidRPr="00F5749A">
              <w:rPr>
                <w:rFonts w:ascii="Bookman Old Style" w:hAnsi="Bookman Old Style"/>
                <w:b/>
                <w:sz w:val="22"/>
                <w:szCs w:val="22"/>
              </w:rPr>
              <w:t>(P-C-R-Sost.)</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center"/>
              <w:rPr>
                <w:rFonts w:ascii="Bookman Old Style" w:hAnsi="Bookman Old Style"/>
                <w:b/>
              </w:rPr>
            </w:pPr>
            <w:r w:rsidRPr="00F5749A">
              <w:rPr>
                <w:rFonts w:ascii="Bookman Old Style" w:hAnsi="Bookman Old Style"/>
                <w:b/>
              </w:rPr>
              <w:t>Alunni</w:t>
            </w:r>
          </w:p>
        </w:tc>
      </w:tr>
      <w:tr w:rsidR="000E4132" w:rsidRPr="00F5749A" w:rsidTr="00777243">
        <w:tc>
          <w:tcPr>
            <w:tcW w:w="2585" w:type="dxa"/>
          </w:tcPr>
          <w:p w:rsidR="000E4132" w:rsidRPr="00F5749A" w:rsidRDefault="000E4132" w:rsidP="00777243">
            <w:pPr>
              <w:spacing w:line="259" w:lineRule="auto"/>
              <w:ind w:right="58"/>
              <w:jc w:val="center"/>
              <w:rPr>
                <w:rFonts w:ascii="Bookman Old Style" w:hAnsi="Bookman Old Style"/>
                <w:sz w:val="22"/>
                <w:szCs w:val="22"/>
              </w:rPr>
            </w:pPr>
            <w:r w:rsidRPr="00F5749A">
              <w:rPr>
                <w:rFonts w:ascii="Bookman Old Style" w:hAnsi="Bookman Old Style"/>
                <w:b/>
                <w:sz w:val="22"/>
                <w:szCs w:val="22"/>
              </w:rPr>
              <w:t>Avanzato</w:t>
            </w:r>
          </w:p>
          <w:p w:rsidR="000E4132" w:rsidRPr="00F5749A" w:rsidRDefault="000E4132" w:rsidP="00777243">
            <w:pPr>
              <w:spacing w:after="2" w:line="237" w:lineRule="auto"/>
              <w:ind w:left="2" w:right="59"/>
              <w:rPr>
                <w:rFonts w:ascii="Bookman Old Style" w:hAnsi="Bookman Old Style"/>
                <w:sz w:val="22"/>
                <w:szCs w:val="22"/>
              </w:rPr>
            </w:pPr>
            <w:r w:rsidRPr="00F5749A">
              <w:rPr>
                <w:rFonts w:ascii="Bookman Old Style" w:hAnsi="Bookman Old Style"/>
                <w:sz w:val="22"/>
                <w:szCs w:val="22"/>
              </w:rPr>
              <w:t>Lo studente svolge compiti e problemi complessi anche in situazioni non note, mostrando padronanza nell’uso delle  conoscenze ed abilità . Sa proporre e sostenere le proprie opinioni e assumere autonomamente decisioni consapevoli.</w:t>
            </w:r>
          </w:p>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da 9a 10</w:t>
            </w:r>
          </w:p>
        </w:tc>
        <w:tc>
          <w:tcPr>
            <w:tcW w:w="2585" w:type="dxa"/>
          </w:tcPr>
          <w:p w:rsidR="000E4132" w:rsidRPr="00F5749A" w:rsidRDefault="000E4132" w:rsidP="00777243">
            <w:pPr>
              <w:spacing w:after="16" w:line="259" w:lineRule="auto"/>
              <w:rPr>
                <w:rFonts w:ascii="Bookman Old Style" w:hAnsi="Bookman Old Style"/>
                <w:sz w:val="22"/>
                <w:szCs w:val="22"/>
              </w:rPr>
            </w:pPr>
            <w:r w:rsidRPr="00F5749A">
              <w:rPr>
                <w:rFonts w:ascii="Bookman Old Style" w:hAnsi="Bookman Old Style"/>
                <w:sz w:val="22"/>
                <w:szCs w:val="22"/>
              </w:rPr>
              <w:t>di Potenziamento</w:t>
            </w:r>
          </w:p>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right="56"/>
              <w:jc w:val="center"/>
              <w:rPr>
                <w:rFonts w:ascii="Bookman Old Style" w:hAnsi="Bookman Old Style"/>
                <w:sz w:val="22"/>
                <w:szCs w:val="22"/>
              </w:rPr>
            </w:pPr>
            <w:r w:rsidRPr="00F5749A">
              <w:rPr>
                <w:rFonts w:ascii="Bookman Old Style" w:hAnsi="Bookman Old Style"/>
                <w:b/>
                <w:sz w:val="22"/>
                <w:szCs w:val="22"/>
              </w:rPr>
              <w:t>Intermedio</w:t>
            </w:r>
          </w:p>
          <w:p w:rsidR="000E4132" w:rsidRPr="00F5749A" w:rsidRDefault="000E4132" w:rsidP="00777243">
            <w:pPr>
              <w:spacing w:line="259" w:lineRule="auto"/>
              <w:ind w:left="2" w:right="58"/>
              <w:rPr>
                <w:rFonts w:ascii="Bookman Old Style" w:hAnsi="Bookman Old Style"/>
                <w:sz w:val="22"/>
                <w:szCs w:val="22"/>
              </w:rPr>
            </w:pPr>
            <w:r w:rsidRPr="00F5749A">
              <w:rPr>
                <w:rFonts w:ascii="Bookman Old Style" w:hAnsi="Bookman Old Style"/>
                <w:sz w:val="22"/>
                <w:szCs w:val="22"/>
              </w:rPr>
              <w:t xml:space="preserve">Lo studente svolge compiti e risolve </w:t>
            </w:r>
            <w:r w:rsidRPr="00F5749A">
              <w:rPr>
                <w:rFonts w:ascii="Bookman Old Style" w:hAnsi="Bookman Old Style"/>
                <w:sz w:val="22"/>
                <w:szCs w:val="22"/>
              </w:rPr>
              <w:lastRenderedPageBreak/>
              <w:t xml:space="preserve">problemi complessi in situazioni note, compie scelte consapevoli, mostrando di saper utilizzare le conoscenze e le abilità acquisite. </w:t>
            </w:r>
          </w:p>
          <w:p w:rsidR="000E4132" w:rsidRPr="00F5749A" w:rsidRDefault="000E4132" w:rsidP="00777243">
            <w:pPr>
              <w:spacing w:after="2" w:line="237" w:lineRule="auto"/>
              <w:ind w:left="2" w:right="59"/>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lastRenderedPageBreak/>
              <w:t xml:space="preserve">da </w:t>
            </w:r>
            <w:r>
              <w:rPr>
                <w:rFonts w:ascii="Bookman Old Style" w:hAnsi="Bookman Old Style"/>
              </w:rPr>
              <w:t>7,5</w:t>
            </w:r>
            <w:r w:rsidRPr="00F5749A">
              <w:rPr>
                <w:rFonts w:ascii="Bookman Old Style" w:hAnsi="Bookman Old Style"/>
              </w:rPr>
              <w:t xml:space="preserve"> a </w:t>
            </w:r>
            <w:r>
              <w:rPr>
                <w:rFonts w:ascii="Bookman Old Style" w:hAnsi="Bookman Old Style"/>
              </w:rPr>
              <w:t>8,9</w:t>
            </w:r>
          </w:p>
        </w:tc>
        <w:tc>
          <w:tcPr>
            <w:tcW w:w="2585" w:type="dxa"/>
          </w:tcPr>
          <w:p w:rsidR="000E4132" w:rsidRPr="00F5749A" w:rsidRDefault="000E4132" w:rsidP="00777243">
            <w:pPr>
              <w:spacing w:after="31" w:line="259" w:lineRule="auto"/>
              <w:rPr>
                <w:rFonts w:ascii="Bookman Old Style" w:hAnsi="Bookman Old Style"/>
                <w:sz w:val="22"/>
                <w:szCs w:val="22"/>
              </w:rPr>
            </w:pPr>
            <w:r w:rsidRPr="00F5749A">
              <w:rPr>
                <w:rFonts w:ascii="Bookman Old Style" w:hAnsi="Bookman Old Style"/>
                <w:sz w:val="22"/>
                <w:szCs w:val="22"/>
              </w:rPr>
              <w:t xml:space="preserve">di </w:t>
            </w:r>
          </w:p>
          <w:p w:rsidR="000E4132" w:rsidRPr="00F5749A" w:rsidRDefault="000E4132" w:rsidP="00777243">
            <w:pPr>
              <w:spacing w:after="13" w:line="259" w:lineRule="auto"/>
              <w:rPr>
                <w:rFonts w:ascii="Bookman Old Style" w:hAnsi="Bookman Old Style"/>
                <w:sz w:val="22"/>
                <w:szCs w:val="22"/>
              </w:rPr>
            </w:pPr>
            <w:r w:rsidRPr="00F5749A">
              <w:rPr>
                <w:rFonts w:ascii="Bookman Old Style" w:hAnsi="Bookman Old Style"/>
                <w:sz w:val="22"/>
                <w:szCs w:val="22"/>
              </w:rPr>
              <w:t>Consolidamento/</w:t>
            </w:r>
          </w:p>
          <w:p w:rsidR="000E4132" w:rsidRPr="00F5749A" w:rsidRDefault="000E4132" w:rsidP="00777243">
            <w:pPr>
              <w:spacing w:after="31" w:line="259" w:lineRule="auto"/>
              <w:rPr>
                <w:rFonts w:ascii="Bookman Old Style" w:hAnsi="Bookman Old Style"/>
                <w:sz w:val="22"/>
                <w:szCs w:val="22"/>
              </w:rPr>
            </w:pPr>
            <w:r w:rsidRPr="00F5749A">
              <w:rPr>
                <w:rFonts w:ascii="Bookman Old Style" w:hAnsi="Bookman Old Style"/>
              </w:rPr>
              <w:t>Potenziamento</w:t>
            </w:r>
          </w:p>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right="58"/>
              <w:jc w:val="center"/>
              <w:rPr>
                <w:rFonts w:ascii="Bookman Old Style" w:hAnsi="Bookman Old Style"/>
                <w:sz w:val="22"/>
                <w:szCs w:val="22"/>
              </w:rPr>
            </w:pPr>
            <w:r w:rsidRPr="00F5749A">
              <w:rPr>
                <w:rFonts w:ascii="Bookman Old Style" w:hAnsi="Bookman Old Style"/>
                <w:b/>
                <w:sz w:val="22"/>
                <w:szCs w:val="22"/>
              </w:rPr>
              <w:lastRenderedPageBreak/>
              <w:t>Base</w:t>
            </w:r>
          </w:p>
          <w:p w:rsidR="000E4132" w:rsidRPr="00F5749A" w:rsidRDefault="000E4132" w:rsidP="00777243">
            <w:pPr>
              <w:spacing w:after="2" w:line="237" w:lineRule="auto"/>
              <w:ind w:left="2" w:right="59"/>
              <w:rPr>
                <w:rFonts w:ascii="Bookman Old Style" w:hAnsi="Bookman Old Style"/>
                <w:sz w:val="22"/>
                <w:szCs w:val="22"/>
              </w:rPr>
            </w:pPr>
            <w:r w:rsidRPr="00F5749A">
              <w:rPr>
                <w:rFonts w:ascii="Bookman Old Style" w:hAnsi="Bookman Old Style"/>
                <w:sz w:val="22"/>
                <w:szCs w:val="22"/>
              </w:rPr>
              <w:t xml:space="preserve">Lo studente svolge compiti semplici in situazioni note, mostrando di possedere conoscenze ed abilità essenziali e di saper applicare regole e procedure fondamentali. </w:t>
            </w:r>
          </w:p>
          <w:p w:rsidR="000E4132" w:rsidRPr="00F5749A" w:rsidRDefault="000E4132" w:rsidP="00777243">
            <w:pPr>
              <w:spacing w:line="259" w:lineRule="auto"/>
              <w:ind w:left="2" w:right="58"/>
              <w:rPr>
                <w:rFonts w:ascii="Bookman Old Style" w:hAnsi="Bookman Old Style"/>
              </w:rPr>
            </w:pPr>
          </w:p>
        </w:tc>
        <w:tc>
          <w:tcPr>
            <w:tcW w:w="2585" w:type="dxa"/>
          </w:tcPr>
          <w:p w:rsidR="000E4132" w:rsidRPr="00D044D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D044DA">
              <w:rPr>
                <w:rFonts w:ascii="Bookman Old Style" w:hAnsi="Bookman Old Style"/>
              </w:rPr>
              <w:t xml:space="preserve">da 5,5 a 7,4 </w:t>
            </w:r>
          </w:p>
        </w:tc>
        <w:tc>
          <w:tcPr>
            <w:tcW w:w="2585" w:type="dxa"/>
          </w:tcPr>
          <w:p w:rsidR="000E4132" w:rsidRPr="00F5749A" w:rsidRDefault="000E4132" w:rsidP="00777243">
            <w:pPr>
              <w:spacing w:after="31" w:line="259" w:lineRule="auto"/>
              <w:rPr>
                <w:rFonts w:ascii="Bookman Old Style" w:hAnsi="Bookman Old Style"/>
                <w:sz w:val="22"/>
                <w:szCs w:val="22"/>
              </w:rPr>
            </w:pPr>
            <w:r w:rsidRPr="00F5749A">
              <w:rPr>
                <w:rFonts w:ascii="Bookman Old Style" w:hAnsi="Bookman Old Style"/>
                <w:sz w:val="22"/>
                <w:szCs w:val="22"/>
              </w:rPr>
              <w:t xml:space="preserve">di </w:t>
            </w:r>
          </w:p>
          <w:p w:rsidR="000E4132" w:rsidRPr="00D044DA" w:rsidRDefault="000E4132" w:rsidP="00777243">
            <w:pPr>
              <w:spacing w:after="13" w:line="259" w:lineRule="auto"/>
              <w:rPr>
                <w:rFonts w:ascii="Bookman Old Style" w:hAnsi="Bookman Old Style"/>
                <w:sz w:val="22"/>
                <w:szCs w:val="22"/>
              </w:rPr>
            </w:pPr>
            <w:r w:rsidRPr="00F5749A">
              <w:rPr>
                <w:rFonts w:ascii="Bookman Old Style" w:hAnsi="Bookman Old Style"/>
                <w:sz w:val="22"/>
                <w:szCs w:val="22"/>
              </w:rPr>
              <w:t>Consolidamento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right="56"/>
              <w:jc w:val="center"/>
              <w:rPr>
                <w:rFonts w:ascii="Bookman Old Style" w:hAnsi="Bookman Old Style"/>
                <w:sz w:val="22"/>
                <w:szCs w:val="22"/>
              </w:rPr>
            </w:pPr>
            <w:r w:rsidRPr="00F5749A">
              <w:rPr>
                <w:rFonts w:ascii="Bookman Old Style" w:hAnsi="Bookman Old Style"/>
                <w:b/>
                <w:sz w:val="22"/>
                <w:szCs w:val="22"/>
              </w:rPr>
              <w:t xml:space="preserve">Iniziale </w:t>
            </w:r>
          </w:p>
          <w:p w:rsidR="000E4132" w:rsidRPr="00F5749A" w:rsidRDefault="000E4132" w:rsidP="00777243">
            <w:pPr>
              <w:spacing w:line="238" w:lineRule="auto"/>
              <w:ind w:left="2" w:right="60"/>
              <w:rPr>
                <w:rFonts w:ascii="Bookman Old Style" w:hAnsi="Bookman Old Style"/>
                <w:sz w:val="22"/>
                <w:szCs w:val="22"/>
              </w:rPr>
            </w:pPr>
            <w:r w:rsidRPr="00F5749A">
              <w:rPr>
                <w:rFonts w:ascii="Bookman Old Style" w:hAnsi="Bookman Old Style"/>
                <w:sz w:val="22"/>
                <w:szCs w:val="22"/>
              </w:rPr>
              <w:t xml:space="preserve">Lo studente svolge compiti semplici in situazioni note, mostrando di possedere conoscenze ed abilità essenziali e di saper applicare regole e procedure fondamentali solo se guidato. </w:t>
            </w:r>
          </w:p>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Pr>
                <w:rFonts w:ascii="Bookman Old Style" w:hAnsi="Bookman Old Style"/>
              </w:rPr>
              <w:t>Fino a 5,4</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left="2" w:right="57"/>
              <w:rPr>
                <w:rFonts w:ascii="Bookman Old Style" w:hAnsi="Bookman Old Style"/>
                <w:sz w:val="22"/>
                <w:szCs w:val="22"/>
              </w:rPr>
            </w:pPr>
            <w:r w:rsidRPr="00F5749A">
              <w:rPr>
                <w:rFonts w:ascii="Bookman Old Style" w:hAnsi="Bookman Old Style"/>
                <w:b/>
                <w:sz w:val="22"/>
                <w:szCs w:val="22"/>
              </w:rPr>
              <w:t>CASI PARTICOLARI</w:t>
            </w:r>
            <w:r w:rsidRPr="00F5749A">
              <w:rPr>
                <w:rFonts w:ascii="Bookman Old Style" w:hAnsi="Bookman Old Style"/>
                <w:sz w:val="22"/>
                <w:szCs w:val="22"/>
              </w:rPr>
              <w:t>: alunni con conoscenze ed abilità carenti; metodo di lavoro da acquisire</w:t>
            </w:r>
          </w:p>
          <w:p w:rsidR="000E4132" w:rsidRPr="00F5749A" w:rsidRDefault="000E4132" w:rsidP="00777243">
            <w:pPr>
              <w:spacing w:line="259" w:lineRule="auto"/>
              <w:ind w:right="56"/>
              <w:jc w:val="center"/>
              <w:rPr>
                <w:rFonts w:ascii="Bookman Old Style" w:hAnsi="Bookman Old Style"/>
                <w:b/>
                <w:sz w:val="22"/>
                <w:szCs w:val="22"/>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left="2"/>
              <w:rPr>
                <w:rFonts w:ascii="Bookman Old Style" w:hAnsi="Bookman Old Style"/>
                <w:b/>
                <w:sz w:val="22"/>
                <w:szCs w:val="22"/>
              </w:rPr>
            </w:pPr>
            <w:r w:rsidRPr="00F5749A">
              <w:rPr>
                <w:rFonts w:ascii="Bookman Old Style" w:hAnsi="Bookman Old Style"/>
                <w:b/>
                <w:sz w:val="22"/>
                <w:szCs w:val="22"/>
              </w:rPr>
              <w:t>BES</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left="2"/>
              <w:rPr>
                <w:rFonts w:ascii="Bookman Old Style" w:hAnsi="Bookman Old Style"/>
                <w:b/>
                <w:sz w:val="22"/>
                <w:szCs w:val="22"/>
              </w:rPr>
            </w:pPr>
            <w:r w:rsidRPr="00F5749A">
              <w:rPr>
                <w:rFonts w:ascii="Bookman Old Style" w:hAnsi="Bookman Old Style"/>
                <w:b/>
                <w:bCs/>
                <w:sz w:val="22"/>
                <w:szCs w:val="22"/>
              </w:rPr>
              <w:t>DSA</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r w:rsidR="000E4132" w:rsidRPr="00F5749A" w:rsidTr="00777243">
        <w:tc>
          <w:tcPr>
            <w:tcW w:w="2585" w:type="dxa"/>
          </w:tcPr>
          <w:p w:rsidR="000E4132" w:rsidRPr="00F5749A" w:rsidRDefault="000E4132" w:rsidP="00777243">
            <w:pPr>
              <w:spacing w:line="259" w:lineRule="auto"/>
              <w:ind w:left="2"/>
              <w:rPr>
                <w:rFonts w:ascii="Bookman Old Style" w:hAnsi="Bookman Old Style"/>
                <w:bCs/>
                <w:i/>
                <w:iCs/>
                <w:sz w:val="22"/>
                <w:szCs w:val="22"/>
              </w:rPr>
            </w:pPr>
            <w:r w:rsidRPr="00F5749A">
              <w:rPr>
                <w:rFonts w:ascii="Bookman Old Style" w:hAnsi="Bookman Old Style"/>
                <w:b/>
                <w:bCs/>
                <w:sz w:val="22"/>
                <w:szCs w:val="22"/>
              </w:rPr>
              <w:t xml:space="preserve">CON DISABILITÀ </w:t>
            </w:r>
          </w:p>
          <w:p w:rsidR="000E4132" w:rsidRPr="00F5749A" w:rsidRDefault="000E4132" w:rsidP="00777243">
            <w:pPr>
              <w:spacing w:line="259" w:lineRule="auto"/>
              <w:ind w:right="56"/>
              <w:jc w:val="center"/>
              <w:rPr>
                <w:rFonts w:ascii="Bookman Old Style" w:hAnsi="Bookman Old Style"/>
                <w:b/>
                <w:sz w:val="22"/>
                <w:szCs w:val="22"/>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r w:rsidRPr="00F5749A">
              <w:rPr>
                <w:rFonts w:ascii="Bookman Old Style" w:hAnsi="Bookman Old Style"/>
              </w:rPr>
              <w:t>di Recupero/Sostegno</w:t>
            </w:r>
          </w:p>
        </w:tc>
        <w:tc>
          <w:tcPr>
            <w:tcW w:w="2585" w:type="dxa"/>
          </w:tcPr>
          <w:p w:rsidR="000E4132" w:rsidRPr="00F5749A" w:rsidRDefault="000E4132" w:rsidP="00777243">
            <w:pPr>
              <w:pStyle w:val="Standard"/>
              <w:pBdr>
                <w:top w:val="none" w:sz="0" w:space="0" w:color="auto"/>
                <w:left w:val="none" w:sz="0" w:space="0" w:color="auto"/>
                <w:bottom w:val="none" w:sz="0" w:space="0" w:color="auto"/>
                <w:right w:val="none" w:sz="0" w:space="0" w:color="auto"/>
                <w:between w:val="none" w:sz="0" w:space="0" w:color="auto"/>
                <w:bar w:val="none" w:sz="0" w:color="auto"/>
              </w:pBdr>
              <w:jc w:val="both"/>
              <w:rPr>
                <w:rFonts w:ascii="Bookman Old Style" w:hAnsi="Bookman Old Style"/>
              </w:rPr>
            </w:pPr>
          </w:p>
        </w:tc>
      </w:tr>
    </w:tbl>
    <w:p w:rsidR="000E4132" w:rsidRDefault="000E4132" w:rsidP="000E4132">
      <w:pPr>
        <w:pStyle w:val="Standard"/>
        <w:rPr>
          <w:rFonts w:ascii="Bookman Old Style" w:hAnsi="Bookman Old Style"/>
        </w:rPr>
      </w:pPr>
    </w:p>
    <w:p w:rsidR="000E4132" w:rsidRPr="00F5749A" w:rsidRDefault="000E4132" w:rsidP="000E4132">
      <w:pPr>
        <w:rPr>
          <w:rFonts w:ascii="Bookman Old Style" w:eastAsia="Arial Narrow" w:hAnsi="Bookman Old Style" w:cs="Arial Narrow"/>
          <w:b/>
          <w:bCs/>
        </w:rPr>
      </w:pPr>
      <w:r w:rsidRPr="00F5749A">
        <w:rPr>
          <w:rFonts w:ascii="Bookman Old Style" w:hAnsi="Bookman Old Style"/>
          <w:b/>
          <w:bCs/>
        </w:rPr>
        <w:t>Alunni non ammessi</w:t>
      </w:r>
    </w:p>
    <w:p w:rsidR="000E4132" w:rsidRPr="00F5749A" w:rsidRDefault="000E4132" w:rsidP="000E4132">
      <w:pPr>
        <w:rPr>
          <w:rFonts w:ascii="Bookman Old Style" w:hAnsi="Bookman Old Style"/>
        </w:rPr>
      </w:pPr>
      <w:r>
        <w:rPr>
          <w:rFonts w:ascii="Bookman Old Style" w:hAnsi="Bookman Old Style"/>
          <w:noProof/>
        </w:rPr>
        <mc:AlternateContent>
          <mc:Choice Requires="wps">
            <w:drawing>
              <wp:anchor distT="0" distB="0" distL="0" distR="0" simplePos="0" relativeHeight="251662336" behindDoc="0" locked="0" layoutInCell="1" allowOverlap="1">
                <wp:simplePos x="0" y="0"/>
                <wp:positionH relativeFrom="column">
                  <wp:posOffset>-11430</wp:posOffset>
                </wp:positionH>
                <wp:positionV relativeFrom="line">
                  <wp:posOffset>26670</wp:posOffset>
                </wp:positionV>
                <wp:extent cx="6471920" cy="1648460"/>
                <wp:effectExtent l="13970" t="11430" r="10160" b="698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1920" cy="1648460"/>
                        </a:xfrm>
                        <a:prstGeom prst="rect">
                          <a:avLst/>
                        </a:prstGeom>
                        <a:solidFill>
                          <a:srgbClr val="FFFFFF"/>
                        </a:solidFill>
                        <a:ln w="10160">
                          <a:solidFill>
                            <a:srgbClr val="000000"/>
                          </a:solidFill>
                          <a:miter lim="800000"/>
                          <a:headEnd/>
                          <a:tailEnd/>
                        </a:ln>
                      </wps:spPr>
                      <wps:txbx>
                        <w:txbxContent>
                          <w:p w:rsidR="000E4132" w:rsidRDefault="000E4132" w:rsidP="000E4132">
                            <w:pPr>
                              <w:rPr>
                                <w:b/>
                                <w:bCs/>
                              </w:rPr>
                            </w:pPr>
                            <w:r>
                              <w:rPr>
                                <w:rFonts w:ascii="Arial Narrow" w:hAnsi="Arial Narrow"/>
                                <w:b/>
                                <w:bCs/>
                              </w:rPr>
                              <w:t>Voto 4 -3 (Non Sufficiente)</w:t>
                            </w:r>
                          </w:p>
                          <w:p w:rsidR="000E4132" w:rsidRDefault="000E4132" w:rsidP="000E4132">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rsidR="000E4132" w:rsidRDefault="000E4132" w:rsidP="000E4132"/>
                          <w:p w:rsidR="000E4132" w:rsidRDefault="000E4132" w:rsidP="000E4132">
                            <w:r>
                              <w:rPr>
                                <w:rFonts w:ascii="Arial Narrow" w:hAnsi="Arial Narrow"/>
                                <w:b/>
                                <w:bCs/>
                              </w:rPr>
                              <w:t>D.Lg.59/2004 (art 11 comma 1) non hanno validato l’anno scolastico</w:t>
                            </w:r>
                            <w:r>
                              <w:t>__________________________________________________________________________________</w:t>
                            </w:r>
                          </w:p>
                          <w:p w:rsidR="000E4132" w:rsidRDefault="000E4132" w:rsidP="000E4132">
                            <w:r>
                              <w:t>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9pt;margin-top:2.1pt;width:509.6pt;height:129.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kLJgIAAEoEAAAOAAAAZHJzL2Uyb0RvYy54bWysVNuO0zAQfUfiHyy/0yRV6HajpqtVlyKk&#10;hV2x8AGu4zQWjseM3abl6xk73VIu4gGRB8vjGR/PnDOTxc2hN2yv0GuwNS8mOWfKSmi03db886f1&#10;qzlnPgjbCANW1fyoPL9ZvnyxGFylptCBaRQyArG+GlzNuxBclWVedqoXfgJOWXK2gL0IZOI2a1AM&#10;hN6bbJrns2wAbByCVN7T6d3o5MuE37ZKhoe29SowU3PKLaQV07qJa7ZciGqLwnVantIQ/5BFL7Sl&#10;R89QdyIItkP9G1SvJYKHNkwk9Bm0rZYq1UDVFPkv1Tx1wqlUC5Hj3Zkm//9g5Yf9IzLd1LzkzIqe&#10;JPqoAgm2BQOsjPwMzlcU9uQeMVbo3T3IL55ZWHUUpm4RYeiUaCirIsZnP12IhqerbDO8h4bgxS5A&#10;ourQYh8BiQR2SIocz4qoQ2CSDmflVXE9JeEk+YpZOS9nSbNMVM/XHfrwVkHP4qbmSJIneLG/9yGm&#10;I6rnkJQ+GN2stTHJwO1mZZDtBbXHOn2pAqryMsxYNtDzeUGP/x0jT9+fMHodqNGN7ms+PweJKhL3&#10;xjapDYPQZtxTzsaemIzkjSKEw+Zw0mMDzZE4RRgbmgaQNh3gN84Gauaa+687gYoz886SLtdFWcbu&#10;T0b5+ioyipeezaVHWElQNQ+cjdtVGCdm51BvO3qpSDRYuCUtW51YjjqPWZ3ypoZN5J+GK07EpZ2i&#10;fvwClt8BAAD//wMAUEsDBBQABgAIAAAAIQDII8H73wAAAAkBAAAPAAAAZHJzL2Rvd25yZXYueG1s&#10;TI/BTsMwEETvSPyDtUhcUOsklLYK2VQI0SNITTn06MZLHIjXUey04e9xT+U4mtHMm2Iz2U6caPCt&#10;Y4R0noAgrp1uuUH43G9naxA+KNaqc0wIv+RhU97eFCrX7sw7OlWhEbGEfa4QTAh9LqWvDVnl564n&#10;jt6XG6wKUQ6N1IM6x3LbySxJltKqluOCUT29Gqp/qtEiHJx82jcPVTaumu2Hff82b4ewQ7y/m16e&#10;QQSawjUMF/yIDmVkOrqRtRcdwiyN5AFhkYG42Em6WoA4ImTLxzXIspD/H5R/AAAA//8DAFBLAQIt&#10;ABQABgAIAAAAIQC2gziS/gAAAOEBAAATAAAAAAAAAAAAAAAAAAAAAABbQ29udGVudF9UeXBlc10u&#10;eG1sUEsBAi0AFAAGAAgAAAAhADj9If/WAAAAlAEAAAsAAAAAAAAAAAAAAAAALwEAAF9yZWxzLy5y&#10;ZWxzUEsBAi0AFAAGAAgAAAAhAAOjGQsmAgAASgQAAA4AAAAAAAAAAAAAAAAALgIAAGRycy9lMm9E&#10;b2MueG1sUEsBAi0AFAAGAAgAAAAhAMgjwfvfAAAACQEAAA8AAAAAAAAAAAAAAAAAgAQAAGRycy9k&#10;b3ducmV2LnhtbFBLBQYAAAAABAAEAPMAAACMBQAAAAA=&#10;" strokeweight=".8pt">
                <v:textbox>
                  <w:txbxContent>
                    <w:p w:rsidR="000E4132" w:rsidRDefault="000E4132" w:rsidP="000E4132">
                      <w:pPr>
                        <w:rPr>
                          <w:b/>
                          <w:bCs/>
                        </w:rPr>
                      </w:pPr>
                      <w:r>
                        <w:rPr>
                          <w:rFonts w:ascii="Arial Narrow" w:hAnsi="Arial Narrow"/>
                          <w:b/>
                          <w:bCs/>
                        </w:rPr>
                        <w:t>Voto 4 -3 (Non Sufficiente)</w:t>
                      </w:r>
                    </w:p>
                    <w:p w:rsidR="000E4132" w:rsidRDefault="000E4132" w:rsidP="000E4132">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w:t>
                      </w:r>
                    </w:p>
                    <w:p w:rsidR="000E4132" w:rsidRDefault="000E4132" w:rsidP="000E4132"/>
                    <w:p w:rsidR="000E4132" w:rsidRDefault="000E4132" w:rsidP="000E4132">
                      <w:r>
                        <w:rPr>
                          <w:rFonts w:ascii="Arial Narrow" w:hAnsi="Arial Narrow"/>
                          <w:b/>
                          <w:bCs/>
                        </w:rPr>
                        <w:t>D.Lg.59/2004 (art 11 comma 1) non hanno validato l’anno scolastico</w:t>
                      </w:r>
                      <w:r>
                        <w:t>__________________________________________________________________________________</w:t>
                      </w:r>
                    </w:p>
                    <w:p w:rsidR="000E4132" w:rsidRDefault="000E4132" w:rsidP="000E4132">
                      <w:r>
                        <w:t>__________________________________________________________________________________</w:t>
                      </w:r>
                    </w:p>
                  </w:txbxContent>
                </v:textbox>
                <w10:wrap anchory="line"/>
              </v:rect>
            </w:pict>
          </mc:Fallback>
        </mc:AlternateContent>
      </w: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p>
    <w:p w:rsidR="000E4132" w:rsidRPr="00F5749A" w:rsidRDefault="000E4132" w:rsidP="000E4132">
      <w:pPr>
        <w:rPr>
          <w:rFonts w:ascii="Bookman Old Style" w:eastAsia="Arial Narrow" w:hAnsi="Bookman Old Style" w:cs="Arial Narrow"/>
          <w:b/>
          <w:bCs/>
        </w:rPr>
      </w:pPr>
    </w:p>
    <w:p w:rsidR="000E4132" w:rsidRDefault="000E4132" w:rsidP="000E4132">
      <w:pPr>
        <w:rPr>
          <w:rFonts w:ascii="Bookman Old Style" w:hAnsi="Bookman Old Style"/>
          <w:b/>
          <w:bCs/>
        </w:rPr>
      </w:pPr>
    </w:p>
    <w:p w:rsidR="000E4132" w:rsidRPr="00F5749A" w:rsidRDefault="000E4132" w:rsidP="000E4132">
      <w:pPr>
        <w:rPr>
          <w:rFonts w:ascii="Bookman Old Style" w:eastAsia="Arial Narrow" w:hAnsi="Bookman Old Style" w:cs="Arial Narrow"/>
          <w:b/>
          <w:bCs/>
        </w:rPr>
      </w:pPr>
      <w:r w:rsidRPr="00F5749A">
        <w:rPr>
          <w:rFonts w:ascii="Bookman Old Style" w:hAnsi="Bookman Old Style"/>
          <w:b/>
          <w:bCs/>
        </w:rPr>
        <w:t>Alunni ancora in difficoltà alla fine del percorso educativo</w:t>
      </w:r>
    </w:p>
    <w:p w:rsidR="000E4132" w:rsidRPr="00F5749A" w:rsidRDefault="000E4132" w:rsidP="000E4132">
      <w:pPr>
        <w:rPr>
          <w:rFonts w:ascii="Bookman Old Style" w:hAnsi="Bookman Old Style"/>
        </w:rPr>
      </w:pPr>
    </w:p>
    <w:p w:rsidR="000E4132" w:rsidRPr="00F5749A" w:rsidRDefault="000E4132" w:rsidP="000E4132">
      <w:pPr>
        <w:rPr>
          <w:rFonts w:ascii="Bookman Old Style" w:hAnsi="Bookman Old Style"/>
        </w:rPr>
      </w:pPr>
      <w:r w:rsidRPr="00F5749A">
        <w:rPr>
          <w:rFonts w:ascii="Bookman Old Style" w:hAnsi="Bookman Old Style"/>
          <w:b/>
          <w:bCs/>
        </w:rPr>
        <w:t>1</w:t>
      </w:r>
      <w:r w:rsidRPr="00F5749A">
        <w:rPr>
          <w:rFonts w:ascii="Bookman Old Style" w:hAnsi="Bookman Old Style"/>
        </w:rPr>
        <w:t>.</w:t>
      </w:r>
      <w:r w:rsidRPr="00F5749A">
        <w:rPr>
          <w:rFonts w:ascii="Bookman Old Style" w:hAnsi="Bookman Old Style"/>
          <w:b/>
          <w:bCs/>
        </w:rPr>
        <w:t>Cognome nome :</w:t>
      </w:r>
    </w:p>
    <w:p w:rsidR="000E4132" w:rsidRPr="00F5749A" w:rsidRDefault="000E4132" w:rsidP="000E4132">
      <w:pPr>
        <w:rPr>
          <w:rFonts w:ascii="Bookman Old Style" w:hAnsi="Bookman Old Style"/>
          <w:b/>
          <w:bCs/>
        </w:rPr>
      </w:pPr>
      <w:r w:rsidRPr="00F5749A">
        <w:rPr>
          <w:rFonts w:ascii="Bookman Old Style" w:hAnsi="Bookman Old Style"/>
        </w:rPr>
        <w:t>Motivazione e/o debiti formativi: _________________________________________________________________________</w:t>
      </w:r>
    </w:p>
    <w:p w:rsidR="000E4132" w:rsidRPr="00F5749A" w:rsidRDefault="000E4132" w:rsidP="000E4132">
      <w:pPr>
        <w:rPr>
          <w:rFonts w:ascii="Bookman Old Style" w:hAnsi="Bookman Old Style"/>
          <w:b/>
          <w:bCs/>
        </w:rPr>
      </w:pPr>
    </w:p>
    <w:p w:rsidR="000E4132" w:rsidRPr="00F5749A" w:rsidRDefault="000E4132" w:rsidP="000E4132">
      <w:pPr>
        <w:rPr>
          <w:rFonts w:ascii="Bookman Old Style" w:hAnsi="Bookman Old Style"/>
        </w:rPr>
      </w:pPr>
      <w:r w:rsidRPr="00F5749A">
        <w:rPr>
          <w:rFonts w:ascii="Bookman Old Style" w:hAnsi="Bookman Old Style"/>
          <w:b/>
          <w:bCs/>
        </w:rPr>
        <w:t>2.Cognome e nome:</w:t>
      </w:r>
    </w:p>
    <w:p w:rsidR="000E4132" w:rsidRPr="00F5749A" w:rsidRDefault="000E4132" w:rsidP="000E4132">
      <w:pPr>
        <w:rPr>
          <w:rFonts w:ascii="Bookman Old Style" w:eastAsia="Arial Narrow" w:hAnsi="Bookman Old Style" w:cs="Arial Narrow"/>
          <w:b/>
          <w:bCs/>
        </w:rPr>
      </w:pPr>
      <w:r w:rsidRPr="00F5749A">
        <w:rPr>
          <w:rFonts w:ascii="Bookman Old Style" w:hAnsi="Bookman Old Style"/>
        </w:rPr>
        <w:t xml:space="preserve">Motivazione e/o debiti formativi: </w:t>
      </w:r>
    </w:p>
    <w:p w:rsidR="000E4132" w:rsidRPr="00F5749A" w:rsidRDefault="000E4132" w:rsidP="000E4132">
      <w:pPr>
        <w:pStyle w:val="Standard"/>
        <w:rPr>
          <w:rFonts w:ascii="Bookman Old Style" w:hAnsi="Bookman Old Style"/>
        </w:rPr>
      </w:pPr>
      <w:r w:rsidRPr="00F5749A">
        <w:rPr>
          <w:rFonts w:ascii="Bookman Old Style" w:eastAsia="Arial Unicode MS" w:hAnsi="Bookman Old Style" w:cs="Arial Unicode MS"/>
        </w:rPr>
        <w:t>______________________________________________________________</w:t>
      </w:r>
    </w:p>
    <w:p w:rsidR="000E4132" w:rsidRPr="00F5749A" w:rsidRDefault="000E4132" w:rsidP="000E4132">
      <w:pPr>
        <w:pStyle w:val="Standard"/>
        <w:rPr>
          <w:rFonts w:ascii="Bookman Old Style" w:hAnsi="Bookman Old Style"/>
        </w:rPr>
      </w:pP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 xml:space="preserve"> INTERVENTI EFFETTUATI NEL CORSO DELL'ANNO</w:t>
      </w:r>
    </w:p>
    <w:p w:rsidR="000E4132" w:rsidRPr="00F5749A" w:rsidRDefault="000E4132" w:rsidP="000E4132">
      <w:pPr>
        <w:pStyle w:val="Standard"/>
        <w:rPr>
          <w:rFonts w:ascii="Bookman Old Style" w:hAnsi="Bookman Old Style"/>
        </w:rPr>
      </w:pPr>
    </w:p>
    <w:tbl>
      <w:tblPr>
        <w:tblStyle w:val="TableNormal"/>
        <w:tblW w:w="101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08"/>
        <w:gridCol w:w="3398"/>
        <w:gridCol w:w="3390"/>
      </w:tblGrid>
      <w:tr w:rsidR="000E4132" w:rsidRPr="00F5749A" w:rsidTr="00777243">
        <w:trPr>
          <w:trHeight w:val="290"/>
        </w:trPr>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b/>
                <w:bCs/>
              </w:rPr>
              <w:t>Disciplina</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b/>
                <w:bCs/>
              </w:rPr>
              <w:t>Nomi alunni</w:t>
            </w:r>
          </w:p>
        </w:tc>
      </w:tr>
      <w:tr w:rsidR="000E4132" w:rsidRPr="00F5749A" w:rsidTr="00777243">
        <w:trPr>
          <w:trHeight w:val="290"/>
        </w:trPr>
        <w:tc>
          <w:tcPr>
            <w:tcW w:w="340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eastAsia="Arial Narrow" w:hAnsi="Bookman Old Style" w:cs="Arial Narrow"/>
                <w:b/>
                <w:bCs/>
              </w:rPr>
            </w:pPr>
            <w:r w:rsidRPr="00F5749A">
              <w:rPr>
                <w:rFonts w:ascii="Bookman Old Style" w:hAnsi="Bookman Old Style"/>
                <w:b/>
                <w:bCs/>
              </w:rPr>
              <w:t>Recupero</w:t>
            </w:r>
          </w:p>
          <w:p w:rsidR="000E4132" w:rsidRPr="00F5749A" w:rsidRDefault="000E4132" w:rsidP="00777243">
            <w:pPr>
              <w:pStyle w:val="Standard"/>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ITAL.</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290"/>
        </w:trPr>
        <w:tc>
          <w:tcPr>
            <w:tcW w:w="3408" w:type="dxa"/>
            <w:vMerge/>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MAT.</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290"/>
        </w:trPr>
        <w:tc>
          <w:tcPr>
            <w:tcW w:w="3408" w:type="dxa"/>
            <w:vMerge/>
            <w:tcBorders>
              <w:top w:val="single" w:sz="4" w:space="0" w:color="000000"/>
              <w:left w:val="single" w:sz="4" w:space="0" w:color="000000"/>
              <w:bottom w:val="single" w:sz="4" w:space="0" w:color="000000"/>
              <w:right w:val="single" w:sz="4" w:space="0" w:color="000000"/>
            </w:tcBorders>
            <w:shd w:val="clear" w:color="auto" w:fill="auto"/>
          </w:tcPr>
          <w:p w:rsidR="000E4132" w:rsidRPr="00F5749A" w:rsidRDefault="000E4132" w:rsidP="00777243">
            <w:pPr>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INGL.</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850"/>
        </w:trPr>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eastAsia="Arial Narrow" w:hAnsi="Bookman Old Style" w:cs="Arial Narrow"/>
                <w:b/>
                <w:bCs/>
              </w:rPr>
            </w:pPr>
            <w:r w:rsidRPr="00F5749A">
              <w:rPr>
                <w:rFonts w:ascii="Bookman Old Style" w:hAnsi="Bookman Old Style"/>
                <w:b/>
                <w:bCs/>
              </w:rPr>
              <w:t>Potenziamento</w:t>
            </w:r>
          </w:p>
          <w:p w:rsidR="000E4132" w:rsidRPr="00F5749A" w:rsidRDefault="000E4132" w:rsidP="00777243">
            <w:pPr>
              <w:pStyle w:val="Standard"/>
              <w:rPr>
                <w:rFonts w:ascii="Bookman Old Style" w:hAnsi="Bookman Old Style"/>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rPr>
          <w:rFonts w:ascii="Bookman Old Style" w:hAnsi="Bookman Old Style"/>
        </w:rPr>
      </w:pPr>
    </w:p>
    <w:p w:rsidR="000E4132" w:rsidRPr="00F5749A" w:rsidRDefault="000E4132" w:rsidP="000E4132">
      <w:pPr>
        <w:pStyle w:val="Titolo31"/>
        <w:rPr>
          <w:rFonts w:ascii="Bookman Old Style" w:hAnsi="Bookman Old Style"/>
          <w:sz w:val="22"/>
          <w:szCs w:val="22"/>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 xml:space="preserve"> ATTIVITÀ SVOLTE</w:t>
      </w:r>
    </w:p>
    <w:p w:rsidR="000E4132" w:rsidRPr="00F5749A" w:rsidRDefault="000E4132" w:rsidP="000E4132">
      <w:pPr>
        <w:pStyle w:val="Standard"/>
        <w:rPr>
          <w:rFonts w:ascii="Bookman Old Style" w:hAnsi="Bookman Old Style"/>
        </w:rPr>
      </w:pPr>
    </w:p>
    <w:tbl>
      <w:tblPr>
        <w:tblStyle w:val="TableNormal"/>
        <w:tblW w:w="10192"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89"/>
        <w:gridCol w:w="1472"/>
        <w:gridCol w:w="1487"/>
        <w:gridCol w:w="1628"/>
        <w:gridCol w:w="1816"/>
      </w:tblGrid>
      <w:tr w:rsidR="000E4132" w:rsidRPr="00F5749A" w:rsidTr="00777243">
        <w:trPr>
          <w:trHeight w:val="67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rsidR="000E4132" w:rsidRPr="00F5749A" w:rsidRDefault="000E4132" w:rsidP="00777243">
            <w:pPr>
              <w:pStyle w:val="Standard"/>
              <w:ind w:left="284"/>
              <w:rPr>
                <w:rFonts w:ascii="Bookman Old Style" w:hAnsi="Bookman Old Style"/>
              </w:rPr>
            </w:pPr>
            <w:r w:rsidRPr="00F5749A">
              <w:rPr>
                <w:rFonts w:ascii="Bookman Old Style" w:hAnsi="Bookman Old Style"/>
                <w:b/>
                <w:bCs/>
              </w:rPr>
              <w:t>Attività svolte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43316F" w:rsidRDefault="000E4132" w:rsidP="00777243">
            <w:pPr>
              <w:pStyle w:val="Standard"/>
              <w:jc w:val="center"/>
              <w:rPr>
                <w:rFonts w:ascii="Bookman Old Style" w:eastAsia="Arial Narrow" w:hAnsi="Bookman Old Style" w:cs="Arial Narrow"/>
                <w:sz w:val="20"/>
                <w:szCs w:val="20"/>
              </w:rPr>
            </w:pPr>
            <w:r w:rsidRPr="0043316F">
              <w:rPr>
                <w:rFonts w:ascii="Bookman Old Style" w:hAnsi="Bookman Old Style"/>
                <w:sz w:val="20"/>
                <w:szCs w:val="20"/>
              </w:rPr>
              <w:t>Curricolare</w:t>
            </w:r>
          </w:p>
          <w:p w:rsidR="000E4132" w:rsidRPr="0043316F" w:rsidRDefault="000E4132" w:rsidP="00777243">
            <w:pPr>
              <w:pStyle w:val="Standard"/>
              <w:jc w:val="center"/>
              <w:rPr>
                <w:rFonts w:ascii="Bookman Old Style" w:hAnsi="Bookman Old Style"/>
                <w:sz w:val="20"/>
                <w:szCs w:val="20"/>
              </w:rPr>
            </w:pPr>
            <w:r w:rsidRPr="0043316F">
              <w:rPr>
                <w:rFonts w:ascii="Bookman Old Style" w:hAnsi="Bookman Old Style"/>
                <w:sz w:val="20"/>
                <w:szCs w:val="20"/>
              </w:rPr>
              <w:t>in orario scolastico</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vAlign w:val="center"/>
          </w:tcPr>
          <w:p w:rsidR="000E4132" w:rsidRPr="0043316F" w:rsidRDefault="000E4132" w:rsidP="00777243">
            <w:pPr>
              <w:pStyle w:val="Standard"/>
              <w:jc w:val="center"/>
              <w:rPr>
                <w:rFonts w:ascii="Bookman Old Style" w:eastAsia="Arial Narrow" w:hAnsi="Bookman Old Style" w:cs="Arial Narrow"/>
                <w:sz w:val="20"/>
                <w:szCs w:val="20"/>
              </w:rPr>
            </w:pPr>
            <w:r w:rsidRPr="0043316F">
              <w:rPr>
                <w:rFonts w:ascii="Bookman Old Style" w:hAnsi="Bookman Old Style"/>
                <w:sz w:val="20"/>
                <w:szCs w:val="20"/>
              </w:rPr>
              <w:t>Facoltativo/</w:t>
            </w:r>
          </w:p>
          <w:p w:rsidR="000E4132" w:rsidRPr="0043316F" w:rsidRDefault="000E4132" w:rsidP="00777243">
            <w:pPr>
              <w:pStyle w:val="Standard"/>
              <w:jc w:val="center"/>
              <w:rPr>
                <w:rFonts w:ascii="Bookman Old Style" w:hAnsi="Bookman Old Style"/>
                <w:sz w:val="20"/>
                <w:szCs w:val="20"/>
              </w:rPr>
            </w:pPr>
            <w:r w:rsidRPr="0043316F">
              <w:rPr>
                <w:rFonts w:ascii="Bookman Old Style" w:hAnsi="Bookman Old Style"/>
                <w:sz w:val="20"/>
                <w:szCs w:val="20"/>
              </w:rPr>
              <w:t>opzionale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vAlign w:val="center"/>
          </w:tcPr>
          <w:p w:rsidR="000E4132" w:rsidRPr="0043316F" w:rsidRDefault="000E4132" w:rsidP="00777243">
            <w:pPr>
              <w:pStyle w:val="Standard"/>
              <w:jc w:val="center"/>
              <w:rPr>
                <w:rFonts w:ascii="Bookman Old Style" w:eastAsia="Arial Narrow" w:hAnsi="Bookman Old Style" w:cs="Arial Narrow"/>
                <w:sz w:val="20"/>
                <w:szCs w:val="20"/>
              </w:rPr>
            </w:pPr>
            <w:r w:rsidRPr="0043316F">
              <w:rPr>
                <w:rFonts w:ascii="Bookman Old Style" w:hAnsi="Bookman Old Style"/>
                <w:sz w:val="20"/>
                <w:szCs w:val="20"/>
              </w:rPr>
              <w:t xml:space="preserve">Curricolare  </w:t>
            </w:r>
          </w:p>
          <w:p w:rsidR="000E4132" w:rsidRPr="0043316F" w:rsidRDefault="000E4132" w:rsidP="00777243">
            <w:pPr>
              <w:pStyle w:val="Standard"/>
              <w:jc w:val="center"/>
              <w:rPr>
                <w:rFonts w:ascii="Bookman Old Style" w:hAnsi="Bookman Old Style"/>
                <w:sz w:val="20"/>
                <w:szCs w:val="20"/>
              </w:rPr>
            </w:pPr>
            <w:r w:rsidRPr="0043316F">
              <w:rPr>
                <w:rFonts w:ascii="Bookman Old Style" w:hAnsi="Bookman Old Style"/>
                <w:sz w:val="20"/>
                <w:szCs w:val="20"/>
              </w:rPr>
              <w:t xml:space="preserve">  in orario extrascolastico</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vAlign w:val="center"/>
          </w:tcPr>
          <w:p w:rsidR="000E4132" w:rsidRPr="0043316F" w:rsidRDefault="000E4132" w:rsidP="00777243">
            <w:pPr>
              <w:pStyle w:val="Standard"/>
              <w:jc w:val="center"/>
              <w:rPr>
                <w:rFonts w:ascii="Bookman Old Style" w:hAnsi="Bookman Old Style"/>
                <w:sz w:val="20"/>
                <w:szCs w:val="20"/>
              </w:rPr>
            </w:pPr>
            <w:r w:rsidRPr="0043316F">
              <w:rPr>
                <w:rFonts w:ascii="Bookman Old Style" w:hAnsi="Bookman Old Style"/>
                <w:sz w:val="20"/>
                <w:szCs w:val="20"/>
              </w:rPr>
              <w:t>Discipline coinvolte</w:t>
            </w:r>
          </w:p>
        </w:tc>
      </w:tr>
      <w:tr w:rsidR="000E4132" w:rsidRPr="00F5749A" w:rsidTr="00777243">
        <w:trPr>
          <w:trHeight w:val="250"/>
        </w:trPr>
        <w:tc>
          <w:tcPr>
            <w:tcW w:w="10192" w:type="dxa"/>
            <w:gridSpan w:val="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b/>
                <w:bCs/>
              </w:rPr>
              <w:t>Progetti P</w:t>
            </w:r>
            <w:r>
              <w:rPr>
                <w:rFonts w:ascii="Bookman Old Style" w:hAnsi="Bookman Old Style"/>
                <w:b/>
                <w:bCs/>
              </w:rPr>
              <w:t>T</w:t>
            </w:r>
            <w:r w:rsidRPr="00F5749A">
              <w:rPr>
                <w:rFonts w:ascii="Bookman Old Style" w:hAnsi="Bookman Old Style"/>
                <w:b/>
                <w:bCs/>
              </w:rPr>
              <w:t>OF</w:t>
            </w: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10192" w:type="dxa"/>
            <w:gridSpan w:val="5"/>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b/>
                <w:bCs/>
              </w:rPr>
              <w:t>Visite/ viaggi di istruzione</w:t>
            </w: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3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ind w:left="6" w:hanging="6"/>
        <w:rPr>
          <w:rFonts w:ascii="Bookman Old Style" w:hAnsi="Bookman Old Style"/>
        </w:rPr>
      </w:pP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LINEE DIDATTICHE E METODOLOGICHE</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Lezioni frontali (anche con l’ausilio di mezzi audiovisivi)</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Lezione/applicazione (spiegazione seguita da esercizi applicativi)</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Lavoro di gruppo</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Esercitazioni individuali in classe</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Brainstorming</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Metodo induttivo</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Metodo deduttivo</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Role playing</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Ricerca</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Compresenza di docenti</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Didattica laboratoriale</w:t>
      </w:r>
    </w:p>
    <w:p w:rsidR="000E4132" w:rsidRPr="00F5749A" w:rsidRDefault="000E4132" w:rsidP="000E4132">
      <w:pPr>
        <w:pStyle w:val="Standard"/>
        <w:numPr>
          <w:ilvl w:val="0"/>
          <w:numId w:val="3"/>
        </w:numPr>
        <w:rPr>
          <w:rFonts w:ascii="Bookman Old Style" w:hAnsi="Bookman Old Style"/>
        </w:rPr>
      </w:pPr>
      <w:r w:rsidRPr="00F5749A">
        <w:rPr>
          <w:rFonts w:ascii="Bookman Old Style" w:hAnsi="Bookman Old Style"/>
        </w:rPr>
        <w:t>Partecipazione a concorsi</w:t>
      </w:r>
    </w:p>
    <w:p w:rsidR="000E4132" w:rsidRPr="00F5749A" w:rsidRDefault="000E4132" w:rsidP="000E4132">
      <w:pPr>
        <w:pStyle w:val="Standard"/>
        <w:numPr>
          <w:ilvl w:val="0"/>
          <w:numId w:val="5"/>
        </w:numPr>
        <w:rPr>
          <w:rFonts w:ascii="Bookman Old Style" w:hAnsi="Bookman Old Style"/>
        </w:rPr>
      </w:pPr>
      <w:r w:rsidRPr="00F5749A">
        <w:rPr>
          <w:rFonts w:ascii="Bookman Old Style" w:hAnsi="Bookman Old Style"/>
        </w:rPr>
        <w:t>Partecipazione a manifestazioni e spettacoli (teatrali, cinematografici, musicali)</w:t>
      </w:r>
    </w:p>
    <w:p w:rsidR="000E4132" w:rsidRPr="00F5749A" w:rsidRDefault="000E4132" w:rsidP="000E4132">
      <w:pPr>
        <w:pStyle w:val="Standard"/>
        <w:numPr>
          <w:ilvl w:val="0"/>
          <w:numId w:val="5"/>
        </w:numPr>
        <w:rPr>
          <w:rFonts w:ascii="Bookman Old Style" w:hAnsi="Bookman Old Style"/>
        </w:rPr>
      </w:pPr>
      <w:r w:rsidRPr="00F5749A">
        <w:rPr>
          <w:rFonts w:ascii="Bookman Old Style" w:hAnsi="Bookman Old Style"/>
        </w:rPr>
        <w:t>Integrazione didattica attraverso visite guidate e/o viaggi di istruzione</w:t>
      </w:r>
    </w:p>
    <w:p w:rsidR="000E4132" w:rsidRPr="00F5749A" w:rsidRDefault="000E4132" w:rsidP="000E4132">
      <w:pPr>
        <w:pStyle w:val="Standard"/>
        <w:numPr>
          <w:ilvl w:val="0"/>
          <w:numId w:val="5"/>
        </w:numPr>
        <w:rPr>
          <w:rFonts w:ascii="Bookman Old Style" w:hAnsi="Bookman Old Style"/>
        </w:rPr>
      </w:pPr>
      <w:r w:rsidRPr="00F5749A">
        <w:rPr>
          <w:rFonts w:ascii="Bookman Old Style" w:hAnsi="Bookman Old Style"/>
        </w:rPr>
        <w:t>Attività curricolare in orario extrascolastico.</w:t>
      </w: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STRUMENTI DIDATTICI</w:t>
      </w:r>
    </w:p>
    <w:tbl>
      <w:tblPr>
        <w:tblStyle w:val="TableNormal"/>
        <w:tblW w:w="10200"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9"/>
        <w:gridCol w:w="1520"/>
        <w:gridCol w:w="1117"/>
        <w:gridCol w:w="1526"/>
        <w:gridCol w:w="1388"/>
      </w:tblGrid>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Frequenza di utilizzo</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sistematica</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abituale</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occasionale</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b/>
                <w:bCs/>
              </w:rPr>
              <w:t>mai</w:t>
            </w: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Libro di testo</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Fotocopie</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Lavagna interattiva multimediale (LIM)</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Film</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Software</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Prodotti multimediali</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Biblioteca</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25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Internet</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9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Risorse umane (testimonianze, esperienze dirette, interviste, ecc.)</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90"/>
        </w:trPr>
        <w:tc>
          <w:tcPr>
            <w:tcW w:w="4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pStyle w:val="Standard"/>
              <w:rPr>
                <w:rFonts w:ascii="Bookman Old Style" w:hAnsi="Bookman Old Style"/>
              </w:rPr>
            </w:pPr>
            <w:r w:rsidRPr="00F5749A">
              <w:rPr>
                <w:rFonts w:ascii="Bookman Old Style" w:hAnsi="Bookman Old Style"/>
              </w:rPr>
              <w:t>Piattaforma G-Suite (Classroom, Meet, Documenti, ecc..)</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 xml:space="preserve"> VERIFICA</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Test oggettivi</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Questionari</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Colloqui individuali</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Esercitazioni individuali e collettive</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Prove scritte</w:t>
      </w:r>
    </w:p>
    <w:p w:rsidR="000E4132" w:rsidRPr="00F5749A" w:rsidRDefault="000E4132" w:rsidP="000E4132">
      <w:pPr>
        <w:pStyle w:val="Standard"/>
        <w:numPr>
          <w:ilvl w:val="0"/>
          <w:numId w:val="7"/>
        </w:numPr>
        <w:rPr>
          <w:rFonts w:ascii="Bookman Old Style" w:hAnsi="Bookman Old Style"/>
        </w:rPr>
      </w:pPr>
      <w:r w:rsidRPr="00F5749A">
        <w:rPr>
          <w:rFonts w:ascii="Bookman Old Style" w:hAnsi="Bookman Old Style"/>
        </w:rPr>
        <w:t>Prove pratiche</w:t>
      </w:r>
    </w:p>
    <w:p w:rsidR="000E4132" w:rsidRPr="00F5749A" w:rsidRDefault="000E4132" w:rsidP="000E4132">
      <w:pPr>
        <w:pStyle w:val="Standard"/>
        <w:ind w:left="1495"/>
        <w:rPr>
          <w:rFonts w:ascii="Bookman Old Style" w:hAnsi="Bookman Old Style"/>
        </w:rPr>
      </w:pPr>
    </w:p>
    <w:p w:rsidR="000E4132" w:rsidRPr="00F5749A" w:rsidRDefault="000E4132" w:rsidP="000E4132">
      <w:pPr>
        <w:pStyle w:val="Standard"/>
        <w:rPr>
          <w:rFonts w:ascii="Bookman Old Style" w:hAnsi="Bookman Old Style"/>
        </w:rPr>
      </w:pPr>
      <w:r w:rsidRPr="00F5749A">
        <w:rPr>
          <w:rFonts w:ascii="Bookman Old Style" w:eastAsia="Arial Unicode MS" w:hAnsi="Bookman Old Style" w:cs="Arial Unicode MS"/>
        </w:rPr>
        <w:lastRenderedPageBreak/>
        <w:t>Attuazione delle verifiche</w:t>
      </w:r>
    </w:p>
    <w:p w:rsidR="000E4132" w:rsidRPr="00F5749A" w:rsidRDefault="000E4132" w:rsidP="000E4132">
      <w:pPr>
        <w:pStyle w:val="Standard"/>
        <w:numPr>
          <w:ilvl w:val="0"/>
          <w:numId w:val="9"/>
        </w:numPr>
        <w:rPr>
          <w:rFonts w:ascii="Bookman Old Style" w:hAnsi="Bookman Old Style"/>
        </w:rPr>
      </w:pPr>
      <w:r w:rsidRPr="00F5749A">
        <w:rPr>
          <w:rFonts w:ascii="Bookman Old Style" w:hAnsi="Bookman Old Style"/>
        </w:rPr>
        <w:t>Le verifiche sono state attuate come da programmazione.</w:t>
      </w: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CRITERI DI VALUTAZIONE</w:t>
      </w:r>
    </w:p>
    <w:p w:rsidR="000E4132" w:rsidRPr="00F5749A" w:rsidRDefault="000E4132" w:rsidP="000E4132">
      <w:pPr>
        <w:pStyle w:val="Standard"/>
        <w:jc w:val="both"/>
        <w:rPr>
          <w:rFonts w:ascii="Bookman Old Style" w:eastAsia="Arial Narrow" w:hAnsi="Bookman Old Style" w:cs="Arial Narrow"/>
        </w:rPr>
      </w:pPr>
      <w:r w:rsidRPr="00F5749A">
        <w:rPr>
          <w:rFonts w:ascii="Bookman Old Style" w:hAnsi="Bookman Old Style"/>
        </w:rPr>
        <w:t>La valutazione, di tipo prevalentemente orientativo, con l’obiettivo cioè di guidare l’alunno all’autovalutazione, ha accertato i progressi rispetto ai livelli di partenza in relazione a gruppi omogenei e si basa su criteri di:</w:t>
      </w:r>
    </w:p>
    <w:p w:rsidR="000E4132" w:rsidRPr="00F5749A" w:rsidRDefault="000E4132" w:rsidP="000E4132">
      <w:pPr>
        <w:pStyle w:val="Standard"/>
        <w:jc w:val="both"/>
        <w:rPr>
          <w:rFonts w:ascii="Bookman Old Style" w:eastAsia="Arial Narrow" w:hAnsi="Bookman Old Style" w:cs="Arial Narrow"/>
        </w:rPr>
      </w:pPr>
    </w:p>
    <w:p w:rsidR="000E4132" w:rsidRPr="00F5749A" w:rsidRDefault="000E4132" w:rsidP="000E4132">
      <w:pPr>
        <w:pStyle w:val="Standard"/>
        <w:numPr>
          <w:ilvl w:val="0"/>
          <w:numId w:val="11"/>
        </w:numPr>
        <w:jc w:val="both"/>
        <w:rPr>
          <w:rFonts w:ascii="Bookman Old Style" w:hAnsi="Bookman Old Style"/>
        </w:rPr>
      </w:pPr>
      <w:r w:rsidRPr="00F5749A">
        <w:rPr>
          <w:rFonts w:ascii="Bookman Old Style" w:hAnsi="Bookman Old Style"/>
          <w:b/>
          <w:bCs/>
        </w:rPr>
        <w:t>oggettività</w:t>
      </w:r>
      <w:r w:rsidRPr="00F5749A">
        <w:rPr>
          <w:rFonts w:ascii="Bookman Old Style" w:hAnsi="Bookman Old Style"/>
        </w:rPr>
        <w:t>, con la somministrazione di prove oggettive valutate secondo parametri  concordati tra i docenti delle diverse discipline;</w:t>
      </w:r>
    </w:p>
    <w:p w:rsidR="000E4132" w:rsidRPr="00F5749A" w:rsidRDefault="000E4132" w:rsidP="000E4132">
      <w:pPr>
        <w:pStyle w:val="Standard"/>
        <w:numPr>
          <w:ilvl w:val="0"/>
          <w:numId w:val="11"/>
        </w:numPr>
        <w:jc w:val="both"/>
        <w:rPr>
          <w:rFonts w:ascii="Bookman Old Style" w:hAnsi="Bookman Old Style"/>
        </w:rPr>
      </w:pPr>
      <w:r w:rsidRPr="00F5749A">
        <w:rPr>
          <w:rFonts w:ascii="Bookman Old Style" w:hAnsi="Bookman Old Style"/>
          <w:b/>
          <w:bCs/>
        </w:rPr>
        <w:t>sistematicità</w:t>
      </w:r>
      <w:r w:rsidRPr="00F5749A">
        <w:rPr>
          <w:rFonts w:ascii="Bookman Old Style" w:hAnsi="Bookman Old Style"/>
        </w:rPr>
        <w:t>, tenendo presenti contemporaneamente conoscenze, abilità e competenze dell’alunno;</w:t>
      </w:r>
    </w:p>
    <w:p w:rsidR="000E4132" w:rsidRPr="00F5749A" w:rsidRDefault="000E4132" w:rsidP="000E4132">
      <w:pPr>
        <w:pStyle w:val="Standard"/>
        <w:numPr>
          <w:ilvl w:val="0"/>
          <w:numId w:val="11"/>
        </w:numPr>
        <w:jc w:val="both"/>
        <w:rPr>
          <w:rFonts w:ascii="Bookman Old Style" w:hAnsi="Bookman Old Style"/>
        </w:rPr>
      </w:pPr>
      <w:r w:rsidRPr="00F5749A">
        <w:rPr>
          <w:rFonts w:ascii="Bookman Old Style" w:hAnsi="Bookman Old Style"/>
          <w:b/>
          <w:bCs/>
        </w:rPr>
        <w:t>continuità</w:t>
      </w:r>
      <w:r w:rsidRPr="00F5749A">
        <w:rPr>
          <w:rFonts w:ascii="Bookman Old Style" w:hAnsi="Bookman Old Style"/>
        </w:rPr>
        <w:t>, accompagnando i processi di apprendimento dell’alunno nel corso dell’anno scolastico.</w:t>
      </w:r>
    </w:p>
    <w:p w:rsidR="000E4132" w:rsidRPr="00F5749A" w:rsidRDefault="000E4132" w:rsidP="000E4132">
      <w:pPr>
        <w:pStyle w:val="Standard"/>
        <w:jc w:val="both"/>
        <w:rPr>
          <w:rFonts w:ascii="Bookman Old Style" w:eastAsia="Arial Narrow" w:hAnsi="Bookman Old Style" w:cs="Arial Narrow"/>
        </w:rPr>
      </w:pPr>
    </w:p>
    <w:p w:rsidR="000E4132" w:rsidRPr="00F5749A" w:rsidRDefault="000E4132" w:rsidP="000E4132">
      <w:pPr>
        <w:pStyle w:val="Standard"/>
        <w:jc w:val="both"/>
        <w:rPr>
          <w:rFonts w:ascii="Bookman Old Style" w:eastAsia="Arial Narrow" w:hAnsi="Bookman Old Style" w:cs="Arial Narrow"/>
        </w:rPr>
      </w:pPr>
      <w:r w:rsidRPr="00F5749A">
        <w:rPr>
          <w:rFonts w:ascii="Bookman Old Style" w:hAnsi="Bookman Old Style"/>
          <w:b/>
          <w:bCs/>
        </w:rPr>
        <w:t>La valutazione sommativa</w:t>
      </w:r>
      <w:r w:rsidRPr="00F5749A">
        <w:rPr>
          <w:rFonts w:ascii="Bookman Old Style" w:hAnsi="Bookman Old Style"/>
        </w:rPr>
        <w:t xml:space="preserve"> a conclusione dei quadrimestri, è stata espressa  per le singole discipline secondo le indicazioni riportate sulla scheda di valutazione.</w:t>
      </w:r>
    </w:p>
    <w:p w:rsidR="000E4132" w:rsidRPr="00F5749A" w:rsidRDefault="000E4132" w:rsidP="000E4132">
      <w:pPr>
        <w:pStyle w:val="Standard"/>
        <w:jc w:val="both"/>
        <w:rPr>
          <w:rFonts w:ascii="Bookman Old Style" w:eastAsia="Arial Narrow" w:hAnsi="Bookman Old Style" w:cs="Arial Narrow"/>
        </w:rPr>
      </w:pPr>
      <w:r w:rsidRPr="00F5749A">
        <w:rPr>
          <w:rFonts w:ascii="Bookman Old Style" w:hAnsi="Bookman Old Style"/>
        </w:rPr>
        <w:t>La valutazione finale non si configura come un semplice giudizio di merito attribuito  solo in base ai criteri oggettivi (i risultati ottenuti nelle varie prove di verifica) ma, nella misura in cui potranno risultare determinanti nel processo di maturazione e di crescita, essa tiene conto dei possibili condizionamenti rilevati nel processo di apprendimento nonché della riduzione dello scarto tra la situazione iniziale e le attese educative stabilite dalla scuola, tenuto conto dell’imprescindibile acquisizione degli strumenti culturali di base, dei saperi essenziali e delle competenze.</w:t>
      </w:r>
    </w:p>
    <w:p w:rsidR="000E4132" w:rsidRPr="00F5749A" w:rsidRDefault="000E4132" w:rsidP="000E4132">
      <w:pPr>
        <w:pStyle w:val="Standard"/>
        <w:jc w:val="both"/>
        <w:rPr>
          <w:rFonts w:ascii="Bookman Old Style" w:eastAsia="Arial Narrow" w:hAnsi="Bookman Old Style" w:cs="Arial Narrow"/>
        </w:rPr>
      </w:pPr>
    </w:p>
    <w:p w:rsidR="000E4132" w:rsidRPr="00F5749A" w:rsidRDefault="000E4132" w:rsidP="000E4132">
      <w:pPr>
        <w:pStyle w:val="Standard"/>
        <w:rPr>
          <w:rFonts w:ascii="Bookman Old Style" w:hAnsi="Bookman Old Style"/>
        </w:rPr>
      </w:pPr>
    </w:p>
    <w:p w:rsidR="000E4132" w:rsidRPr="00F5749A" w:rsidRDefault="000E4132" w:rsidP="000E4132">
      <w:pPr>
        <w:pStyle w:val="Titolo31"/>
        <w:rPr>
          <w:rFonts w:ascii="Bookman Old Style" w:hAnsi="Bookman Old Style"/>
          <w:sz w:val="22"/>
          <w:szCs w:val="22"/>
        </w:rPr>
      </w:pPr>
      <w:r w:rsidRPr="00F5749A">
        <w:rPr>
          <w:rFonts w:ascii="Bookman Old Style" w:hAnsi="Bookman Old Style"/>
          <w:sz w:val="22"/>
          <w:szCs w:val="22"/>
        </w:rPr>
        <w:t>PARTECIPAZIONE DELLE FAMIGLIE ALLA VITA SCOLASTICA</w:t>
      </w:r>
    </w:p>
    <w:p w:rsidR="000E4132" w:rsidRPr="00F5749A" w:rsidRDefault="000E4132" w:rsidP="000E4132">
      <w:pPr>
        <w:pStyle w:val="Standard"/>
        <w:spacing w:line="360" w:lineRule="auto"/>
        <w:ind w:left="360"/>
        <w:rPr>
          <w:rFonts w:ascii="Bookman Old Style" w:hAnsi="Bookman Old Style"/>
          <w:b/>
          <w:bCs/>
        </w:rPr>
      </w:pPr>
    </w:p>
    <w:tbl>
      <w:tblPr>
        <w:tblStyle w:val="TableNormal"/>
        <w:tblW w:w="975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35"/>
        <w:gridCol w:w="1505"/>
        <w:gridCol w:w="1620"/>
        <w:gridCol w:w="1891"/>
      </w:tblGrid>
      <w:tr w:rsidR="000E4132" w:rsidRPr="00F5749A" w:rsidTr="00777243">
        <w:trPr>
          <w:trHeight w:val="290"/>
          <w:jc w:val="center"/>
        </w:trPr>
        <w:tc>
          <w:tcPr>
            <w:tcW w:w="473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jc w:val="center"/>
              <w:rPr>
                <w:rFonts w:ascii="Bookman Old Style" w:hAnsi="Bookman Old Style"/>
                <w:sz w:val="22"/>
                <w:szCs w:val="22"/>
              </w:rPr>
            </w:pPr>
            <w:r w:rsidRPr="00F5749A">
              <w:rPr>
                <w:rFonts w:ascii="Bookman Old Style" w:hAnsi="Bookman Old Style"/>
                <w:b/>
                <w:bCs/>
                <w:sz w:val="22"/>
                <w:szCs w:val="22"/>
              </w:rPr>
              <w:t>FREQUENTE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jc w:val="center"/>
              <w:rPr>
                <w:rFonts w:ascii="Bookman Old Style" w:hAnsi="Bookman Old Style"/>
                <w:sz w:val="22"/>
                <w:szCs w:val="22"/>
              </w:rPr>
            </w:pPr>
            <w:r w:rsidRPr="00F5749A">
              <w:rPr>
                <w:rFonts w:ascii="Bookman Old Style" w:hAnsi="Bookman Old Style"/>
                <w:b/>
                <w:bCs/>
                <w:sz w:val="22"/>
                <w:szCs w:val="22"/>
              </w:rPr>
              <w:t>REGOLARE</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jc w:val="center"/>
              <w:rPr>
                <w:rFonts w:ascii="Bookman Old Style" w:hAnsi="Bookman Old Style"/>
                <w:sz w:val="22"/>
                <w:szCs w:val="22"/>
              </w:rPr>
            </w:pPr>
            <w:r w:rsidRPr="00F5749A">
              <w:rPr>
                <w:rFonts w:ascii="Bookman Old Style" w:hAnsi="Bookman Old Style"/>
                <w:b/>
                <w:bCs/>
                <w:sz w:val="22"/>
                <w:szCs w:val="22"/>
              </w:rPr>
              <w:t>SALTUARIA</w:t>
            </w:r>
          </w:p>
        </w:tc>
      </w:tr>
      <w:tr w:rsidR="000E4132" w:rsidRPr="00F5749A" w:rsidTr="00777243">
        <w:trPr>
          <w:trHeight w:val="890"/>
          <w:jc w:val="center"/>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eastAsia="Arial Unicode MS" w:hAnsi="Bookman Old Style" w:cs="Arial Unicode MS"/>
              </w:rPr>
              <w:br/>
            </w:r>
            <w:r w:rsidRPr="00F5749A">
              <w:rPr>
                <w:rFonts w:ascii="Bookman Old Style" w:hAnsi="Bookman Old Style"/>
                <w:b/>
                <w:bCs/>
              </w:rPr>
              <w:t>Partecipazione rappresentanti alle riunioni del Consiglio di Classe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890"/>
          <w:jc w:val="center"/>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rPr>
                <w:rFonts w:ascii="Bookman Old Style" w:hAnsi="Bookman Old Style"/>
                <w:sz w:val="22"/>
                <w:szCs w:val="22"/>
              </w:rPr>
            </w:pPr>
            <w:r w:rsidRPr="00F5749A">
              <w:rPr>
                <w:rFonts w:ascii="Bookman Old Style" w:hAnsi="Bookman Old Style"/>
                <w:sz w:val="22"/>
                <w:szCs w:val="22"/>
              </w:rPr>
              <w:br/>
            </w:r>
            <w:r w:rsidRPr="00F5749A">
              <w:rPr>
                <w:rFonts w:ascii="Bookman Old Style" w:hAnsi="Bookman Old Style"/>
                <w:b/>
                <w:bCs/>
                <w:sz w:val="22"/>
                <w:szCs w:val="22"/>
              </w:rPr>
              <w:t>Rapporto tra Coordinatore e famiglie</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890"/>
          <w:jc w:val="center"/>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rPr>
                <w:rFonts w:ascii="Bookman Old Style" w:hAnsi="Bookman Old Style"/>
                <w:sz w:val="22"/>
                <w:szCs w:val="22"/>
              </w:rPr>
            </w:pPr>
            <w:r w:rsidRPr="00F5749A">
              <w:rPr>
                <w:rFonts w:ascii="Bookman Old Style" w:hAnsi="Bookman Old Style"/>
                <w:sz w:val="22"/>
                <w:szCs w:val="22"/>
              </w:rPr>
              <w:br/>
            </w:r>
            <w:r w:rsidRPr="00F5749A">
              <w:rPr>
                <w:rFonts w:ascii="Bookman Old Style" w:hAnsi="Bookman Old Style"/>
                <w:b/>
                <w:bCs/>
                <w:sz w:val="22"/>
                <w:szCs w:val="22"/>
              </w:rPr>
              <w:t>Partecipazione ai colloqui individuali</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890"/>
          <w:jc w:val="center"/>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NormaleWeb"/>
              <w:spacing w:before="0" w:after="0" w:line="360" w:lineRule="auto"/>
              <w:rPr>
                <w:rFonts w:ascii="Bookman Old Style" w:hAnsi="Bookman Old Style"/>
                <w:sz w:val="22"/>
                <w:szCs w:val="22"/>
              </w:rPr>
            </w:pPr>
            <w:r w:rsidRPr="00F5749A">
              <w:rPr>
                <w:rFonts w:ascii="Bookman Old Style" w:hAnsi="Bookman Old Style"/>
                <w:sz w:val="22"/>
                <w:szCs w:val="22"/>
              </w:rPr>
              <w:br/>
            </w:r>
            <w:r w:rsidRPr="00F5749A">
              <w:rPr>
                <w:rFonts w:ascii="Bookman Old Style" w:hAnsi="Bookman Old Style"/>
                <w:b/>
                <w:bCs/>
                <w:sz w:val="22"/>
                <w:szCs w:val="22"/>
              </w:rPr>
              <w:t>Partecipazione ai colloqui generali</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0E4132" w:rsidRPr="00F5749A" w:rsidRDefault="000E4132" w:rsidP="000E4132">
      <w:pPr>
        <w:pStyle w:val="Standard"/>
        <w:widowControl w:val="0"/>
        <w:jc w:val="center"/>
        <w:rPr>
          <w:rFonts w:ascii="Bookman Old Style" w:hAnsi="Bookman Old Style"/>
          <w:b/>
          <w:bCs/>
        </w:rPr>
      </w:pPr>
    </w:p>
    <w:p w:rsidR="000E4132" w:rsidRPr="00F5749A" w:rsidRDefault="000E4132" w:rsidP="000E4132">
      <w:pPr>
        <w:pStyle w:val="Standard"/>
        <w:rPr>
          <w:rFonts w:ascii="Bookman Old Style" w:eastAsia="Arial Narrow" w:hAnsi="Bookman Old Style" w:cs="Arial Narrow"/>
        </w:rPr>
      </w:pPr>
      <w:r>
        <w:rPr>
          <w:rFonts w:ascii="Bookman Old Style" w:hAnsi="Bookman Old Style"/>
        </w:rPr>
        <w:t>D</w:t>
      </w:r>
      <w:r w:rsidRPr="00F5749A">
        <w:rPr>
          <w:rFonts w:ascii="Bookman Old Style" w:hAnsi="Bookman Old Style"/>
        </w:rPr>
        <w:t xml:space="preserve">ata, </w:t>
      </w:r>
    </w:p>
    <w:p w:rsidR="000E4132" w:rsidRPr="00F5749A" w:rsidRDefault="000E4132" w:rsidP="000E4132">
      <w:pPr>
        <w:pStyle w:val="Standard"/>
        <w:ind w:left="4248"/>
        <w:jc w:val="center"/>
        <w:rPr>
          <w:rFonts w:ascii="Bookman Old Style" w:eastAsia="Arial Narrow" w:hAnsi="Bookman Old Style" w:cs="Arial Narrow"/>
          <w:b/>
          <w:bCs/>
        </w:rPr>
      </w:pPr>
      <w:r w:rsidRPr="00F5749A">
        <w:rPr>
          <w:rFonts w:ascii="Bookman Old Style" w:hAnsi="Bookman Old Style"/>
          <w:b/>
          <w:bCs/>
        </w:rPr>
        <w:t>Il Coordinatore</w:t>
      </w:r>
    </w:p>
    <w:p w:rsidR="000E4132" w:rsidRDefault="000E4132" w:rsidP="000E4132">
      <w:pPr>
        <w:widowControl/>
        <w:rPr>
          <w:rFonts w:ascii="Bookman Old Style" w:eastAsia="Georgia" w:hAnsi="Bookman Old Style" w:cs="Georgia"/>
          <w:i/>
          <w:iCs/>
        </w:rPr>
      </w:pPr>
      <w:r>
        <w:rPr>
          <w:rFonts w:ascii="Bookman Old Style" w:hAnsi="Bookman Old Style"/>
          <w:i/>
          <w:iCs/>
        </w:rPr>
        <w:br w:type="page"/>
      </w:r>
    </w:p>
    <w:p w:rsidR="000E4132" w:rsidRPr="00F5749A" w:rsidRDefault="000E4132" w:rsidP="000E4132">
      <w:pPr>
        <w:pStyle w:val="Standard"/>
        <w:ind w:left="4248"/>
        <w:jc w:val="center"/>
        <w:rPr>
          <w:rFonts w:ascii="Bookman Old Style" w:hAnsi="Bookman Old Style"/>
          <w:i/>
          <w:iCs/>
        </w:rPr>
      </w:pPr>
    </w:p>
    <w:p w:rsidR="000E4132" w:rsidRPr="00F5749A" w:rsidRDefault="000E4132" w:rsidP="000E4132">
      <w:pPr>
        <w:pStyle w:val="Standard"/>
        <w:rPr>
          <w:rFonts w:ascii="Bookman Old Style" w:hAnsi="Bookman Old Style"/>
        </w:rPr>
      </w:pPr>
    </w:p>
    <w:tbl>
      <w:tblPr>
        <w:tblStyle w:val="TableNormal"/>
        <w:tblW w:w="102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25"/>
        <w:gridCol w:w="5197"/>
      </w:tblGrid>
      <w:tr w:rsidR="000E4132" w:rsidRPr="00F5749A" w:rsidTr="00777243">
        <w:trPr>
          <w:trHeight w:val="250"/>
        </w:trPr>
        <w:tc>
          <w:tcPr>
            <w:tcW w:w="102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jc w:val="center"/>
              <w:rPr>
                <w:rFonts w:ascii="Bookman Old Style" w:hAnsi="Bookman Old Style"/>
              </w:rPr>
            </w:pPr>
            <w:r w:rsidRPr="00F5749A">
              <w:rPr>
                <w:rFonts w:ascii="Bookman Old Style" w:hAnsi="Bookman Old Style"/>
              </w:rPr>
              <w:t>Letto approvato e sottoscritto dai docenti del Consiglio di Classe</w:t>
            </w: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Italiano</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0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Storia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 xml:space="preserve">Geografia </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Lingua Inglese</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Pr>
                <w:rFonts w:ascii="Bookman Old Style" w:hAnsi="Bookman Old Style"/>
              </w:rPr>
              <w:t>Educazione civica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Matematica e Scienze</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Tecnologia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Arte</w:t>
            </w:r>
            <w:r>
              <w:rPr>
                <w:rFonts w:ascii="Bookman Old Style" w:hAnsi="Bookman Old Style"/>
              </w:rPr>
              <w:t xml:space="preserve"> e immagine</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Musica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Scienze Motorie e sportive</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0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Religione cattolica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0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Attività alternativa all'insegnamento di Religione cattolica</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r w:rsidR="000E4132" w:rsidRPr="00F5749A" w:rsidTr="00777243">
        <w:trPr>
          <w:trHeight w:val="417"/>
        </w:trPr>
        <w:tc>
          <w:tcPr>
            <w:tcW w:w="50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pStyle w:val="Standard"/>
              <w:rPr>
                <w:rFonts w:ascii="Bookman Old Style" w:hAnsi="Bookman Old Style"/>
              </w:rPr>
            </w:pPr>
            <w:r w:rsidRPr="00F5749A">
              <w:rPr>
                <w:rFonts w:ascii="Bookman Old Style" w:hAnsi="Bookman Old Style"/>
              </w:rPr>
              <w:t>Sostegno</w:t>
            </w:r>
          </w:p>
        </w:tc>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4132" w:rsidRPr="00F5749A" w:rsidRDefault="000E4132" w:rsidP="00777243">
            <w:pPr>
              <w:rPr>
                <w:rFonts w:ascii="Bookman Old Style" w:hAnsi="Bookman Old Style"/>
              </w:rPr>
            </w:pPr>
          </w:p>
        </w:tc>
      </w:tr>
    </w:tbl>
    <w:p w:rsidR="009A4615" w:rsidRPr="000E4132" w:rsidRDefault="009A4615" w:rsidP="000E4132">
      <w:pPr>
        <w:pStyle w:val="Standard"/>
        <w:rPr>
          <w:rFonts w:ascii="Bookman Old Style" w:eastAsia="Arial Narrow" w:hAnsi="Bookman Old Style" w:cs="Arial Narrow"/>
          <w:b/>
          <w:bCs/>
        </w:rPr>
      </w:pPr>
    </w:p>
    <w:p w:rsidR="00011040" w:rsidRPr="00011040" w:rsidRDefault="00011040" w:rsidP="00011040">
      <w:pPr>
        <w:widowControl/>
        <w:suppressAutoHyphens/>
        <w:autoSpaceDN w:val="0"/>
        <w:ind w:left="4248"/>
        <w:jc w:val="center"/>
        <w:textAlignment w:val="baseline"/>
        <w:rPr>
          <w:rFonts w:ascii="Arial Narrow" w:hAnsi="Arial Narrow"/>
          <w:b/>
          <w:bCs/>
          <w:kern w:val="3"/>
          <w:sz w:val="28"/>
          <w:szCs w:val="28"/>
        </w:rPr>
      </w:pPr>
      <w:r w:rsidRPr="00011040">
        <w:rPr>
          <w:rFonts w:ascii="Arial Narrow" w:hAnsi="Arial Narrow"/>
          <w:b/>
          <w:bCs/>
          <w:kern w:val="3"/>
          <w:sz w:val="28"/>
          <w:szCs w:val="28"/>
        </w:rPr>
        <w:t>Il Dirigente Scolastico Reggente</w:t>
      </w:r>
    </w:p>
    <w:p w:rsidR="009A4615" w:rsidRDefault="00011040" w:rsidP="00011040">
      <w:pPr>
        <w:widowControl/>
        <w:spacing w:after="160" w:line="276" w:lineRule="auto"/>
        <w:rPr>
          <w:rFonts w:ascii="Bookman Old Style" w:eastAsia="Bookman Old Style" w:hAnsi="Bookman Old Style" w:cs="Bookman Old Style"/>
          <w:sz w:val="24"/>
          <w:szCs w:val="24"/>
        </w:rPr>
      </w:pPr>
      <w:r>
        <w:rPr>
          <w:rFonts w:ascii="Arial Narrow" w:hAnsi="Arial Narrow"/>
          <w:b/>
          <w:i/>
          <w:sz w:val="28"/>
          <w:szCs w:val="28"/>
        </w:rPr>
        <w:t xml:space="preserve">                                                                                                    </w:t>
      </w:r>
      <w:bookmarkStart w:id="0" w:name="_GoBack"/>
      <w:bookmarkEnd w:id="0"/>
      <w:r w:rsidRPr="00011040">
        <w:rPr>
          <w:rFonts w:ascii="Arial Narrow" w:hAnsi="Arial Narrow"/>
          <w:b/>
          <w:i/>
          <w:sz w:val="28"/>
          <w:szCs w:val="28"/>
        </w:rPr>
        <w:t>Argento Claudio</w:t>
      </w:r>
    </w:p>
    <w:p w:rsidR="00D552D2" w:rsidRDefault="00D552D2" w:rsidP="009A4615">
      <w:pPr>
        <w:spacing w:before="1"/>
        <w:ind w:left="1214" w:right="70"/>
        <w:rPr>
          <w:sz w:val="24"/>
          <w:szCs w:val="24"/>
        </w:rPr>
      </w:pPr>
    </w:p>
    <w:p w:rsidR="00D552D2" w:rsidRDefault="00D552D2">
      <w:pPr>
        <w:spacing w:before="1"/>
        <w:ind w:left="1214" w:right="70"/>
        <w:jc w:val="right"/>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rPr>
          <w:rFonts w:ascii="Bookman Old Style" w:eastAsia="Bookman Old Style" w:hAnsi="Bookman Old Style" w:cs="Bookman Old Style"/>
          <w:color w:val="000000"/>
          <w:sz w:val="18"/>
          <w:szCs w:val="18"/>
        </w:rPr>
      </w:pPr>
    </w:p>
    <w:p w:rsidR="00D552D2" w:rsidRDefault="00D552D2">
      <w:pPr>
        <w:pBdr>
          <w:top w:val="nil"/>
          <w:left w:val="nil"/>
          <w:bottom w:val="nil"/>
          <w:right w:val="nil"/>
          <w:between w:val="nil"/>
        </w:pBdr>
        <w:jc w:val="right"/>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sz w:val="20"/>
          <w:szCs w:val="20"/>
        </w:rPr>
      </w:pPr>
    </w:p>
    <w:p w:rsidR="00D552D2" w:rsidRDefault="00D552D2">
      <w:pPr>
        <w:spacing w:line="200" w:lineRule="auto"/>
        <w:jc w:val="right"/>
        <w:rPr>
          <w:rFonts w:ascii="Bookman Old Style" w:eastAsia="Bookman Old Style" w:hAnsi="Bookman Old Style" w:cs="Bookman Old Style"/>
          <w:sz w:val="20"/>
          <w:szCs w:val="20"/>
        </w:rPr>
      </w:pPr>
    </w:p>
    <w:p w:rsidR="00D552D2" w:rsidRDefault="00D552D2">
      <w:pPr>
        <w:spacing w:line="316" w:lineRule="auto"/>
        <w:jc w:val="both"/>
        <w:rPr>
          <w:rFonts w:ascii="Bookman Old Style" w:eastAsia="Bookman Old Style" w:hAnsi="Bookman Old Style" w:cs="Bookman Old Style"/>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color w:val="000000"/>
          <w:sz w:val="20"/>
          <w:szCs w:val="20"/>
        </w:rPr>
      </w:pPr>
    </w:p>
    <w:p w:rsidR="00D552D2" w:rsidRDefault="00D552D2">
      <w:pPr>
        <w:pBdr>
          <w:top w:val="nil"/>
          <w:left w:val="nil"/>
          <w:bottom w:val="nil"/>
          <w:right w:val="nil"/>
          <w:between w:val="nil"/>
        </w:pBdr>
        <w:jc w:val="right"/>
        <w:rPr>
          <w:rFonts w:ascii="Bookman Old Style" w:eastAsia="Bookman Old Style" w:hAnsi="Bookman Old Style" w:cs="Bookman Old Style"/>
          <w:i/>
          <w:color w:val="000000"/>
          <w:sz w:val="18"/>
          <w:szCs w:val="18"/>
        </w:rPr>
      </w:pPr>
    </w:p>
    <w:sectPr w:rsidR="00D552D2">
      <w:pgSz w:w="11920" w:h="16850"/>
      <w:pgMar w:top="700" w:right="720" w:bottom="1180" w:left="920" w:header="720" w:footer="99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F88"/>
    <w:multiLevelType w:val="hybridMultilevel"/>
    <w:tmpl w:val="B73CFD5E"/>
    <w:styleLink w:val="Stileimportato9"/>
    <w:lvl w:ilvl="0" w:tplc="B3A083C8">
      <w:start w:val="1"/>
      <w:numFmt w:val="bullet"/>
      <w:lvlText w:val="ð"/>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4825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A892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E210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5C2F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3AE3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E87F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7E9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A4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811405"/>
    <w:multiLevelType w:val="hybridMultilevel"/>
    <w:tmpl w:val="055864C0"/>
    <w:numStyleLink w:val="Stileimportato12"/>
  </w:abstractNum>
  <w:abstractNum w:abstractNumId="2" w15:restartNumberingAfterBreak="0">
    <w:nsid w:val="120D21BC"/>
    <w:multiLevelType w:val="hybridMultilevel"/>
    <w:tmpl w:val="B73CFD5E"/>
    <w:numStyleLink w:val="Stileimportato9"/>
  </w:abstractNum>
  <w:abstractNum w:abstractNumId="3" w15:restartNumberingAfterBreak="0">
    <w:nsid w:val="24E34B61"/>
    <w:multiLevelType w:val="hybridMultilevel"/>
    <w:tmpl w:val="055864C0"/>
    <w:styleLink w:val="Stileimportato12"/>
    <w:lvl w:ilvl="0" w:tplc="A176B8D6">
      <w:start w:val="1"/>
      <w:numFmt w:val="bullet"/>
      <w:lvlText w:val="ð"/>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14967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72C18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42B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0CCDE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5A9FA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3E2C1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EA408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00EB8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631EE0"/>
    <w:multiLevelType w:val="hybridMultilevel"/>
    <w:tmpl w:val="690A1138"/>
    <w:numStyleLink w:val="Stileimportato10"/>
  </w:abstractNum>
  <w:abstractNum w:abstractNumId="5" w15:restartNumberingAfterBreak="0">
    <w:nsid w:val="2F697F69"/>
    <w:multiLevelType w:val="hybridMultilevel"/>
    <w:tmpl w:val="6ADA853C"/>
    <w:styleLink w:val="Stileimportato13"/>
    <w:lvl w:ilvl="0" w:tplc="D7F4300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DF66E2E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19CC20D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2CDC7EB0">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99CEEC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06EC032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D1B80678">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9300E3A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33769A5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6" w15:restartNumberingAfterBreak="0">
    <w:nsid w:val="3679767D"/>
    <w:multiLevelType w:val="hybridMultilevel"/>
    <w:tmpl w:val="FDDCA9B8"/>
    <w:lvl w:ilvl="0" w:tplc="73F602AC">
      <w:start w:val="1"/>
      <w:numFmt w:val="bullet"/>
      <w:lvlText w:val="ð"/>
      <w:lvlJc w:val="left"/>
      <w:pPr>
        <w:tabs>
          <w:tab w:val="left" w:pos="360"/>
        </w:tabs>
        <w:ind w:left="7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8AF544">
      <w:start w:val="1"/>
      <w:numFmt w:val="bullet"/>
      <w:lvlText w:val="o"/>
      <w:lvlJc w:val="left"/>
      <w:pPr>
        <w:tabs>
          <w:tab w:val="left" w:pos="360"/>
        </w:tabs>
        <w:ind w:left="14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80DDCE">
      <w:start w:val="1"/>
      <w:numFmt w:val="bullet"/>
      <w:lvlText w:val="▪"/>
      <w:lvlJc w:val="left"/>
      <w:pPr>
        <w:tabs>
          <w:tab w:val="left" w:pos="360"/>
        </w:tabs>
        <w:ind w:left="22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ACA794">
      <w:start w:val="1"/>
      <w:numFmt w:val="bullet"/>
      <w:lvlText w:val="·"/>
      <w:lvlJc w:val="left"/>
      <w:pPr>
        <w:tabs>
          <w:tab w:val="left" w:pos="360"/>
        </w:tabs>
        <w:ind w:left="29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D02CCA">
      <w:start w:val="1"/>
      <w:numFmt w:val="bullet"/>
      <w:lvlText w:val="o"/>
      <w:lvlJc w:val="left"/>
      <w:pPr>
        <w:tabs>
          <w:tab w:val="left" w:pos="360"/>
        </w:tabs>
        <w:ind w:left="36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C4B968">
      <w:start w:val="1"/>
      <w:numFmt w:val="bullet"/>
      <w:lvlText w:val="▪"/>
      <w:lvlJc w:val="left"/>
      <w:pPr>
        <w:tabs>
          <w:tab w:val="left" w:pos="360"/>
        </w:tabs>
        <w:ind w:left="43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9451EA">
      <w:start w:val="1"/>
      <w:numFmt w:val="bullet"/>
      <w:lvlText w:val="·"/>
      <w:lvlJc w:val="left"/>
      <w:pPr>
        <w:tabs>
          <w:tab w:val="left" w:pos="360"/>
        </w:tabs>
        <w:ind w:left="50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421452">
      <w:start w:val="1"/>
      <w:numFmt w:val="bullet"/>
      <w:lvlText w:val="o"/>
      <w:lvlJc w:val="left"/>
      <w:pPr>
        <w:tabs>
          <w:tab w:val="left" w:pos="360"/>
        </w:tabs>
        <w:ind w:left="58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AE4576">
      <w:start w:val="1"/>
      <w:numFmt w:val="bullet"/>
      <w:lvlText w:val="▪"/>
      <w:lvlJc w:val="left"/>
      <w:pPr>
        <w:tabs>
          <w:tab w:val="left" w:pos="360"/>
        </w:tabs>
        <w:ind w:left="65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643721"/>
    <w:multiLevelType w:val="hybridMultilevel"/>
    <w:tmpl w:val="690A1138"/>
    <w:styleLink w:val="Stileimportato10"/>
    <w:lvl w:ilvl="0" w:tplc="128284D0">
      <w:start w:val="1"/>
      <w:numFmt w:val="bullet"/>
      <w:lvlText w:val="ð"/>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9EC65A">
      <w:start w:val="1"/>
      <w:numFmt w:val="bullet"/>
      <w:lvlText w:val="ð"/>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DA8625C">
      <w:start w:val="1"/>
      <w:numFmt w:val="bullet"/>
      <w:lvlText w:val="ð"/>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4266E18">
      <w:start w:val="1"/>
      <w:numFmt w:val="bullet"/>
      <w:lvlText w:val="ð"/>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BA1FA4">
      <w:start w:val="1"/>
      <w:numFmt w:val="bullet"/>
      <w:lvlText w:val="ð"/>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F3294FC">
      <w:start w:val="1"/>
      <w:numFmt w:val="bullet"/>
      <w:lvlText w:val="ð"/>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3F22A34">
      <w:start w:val="1"/>
      <w:numFmt w:val="bullet"/>
      <w:lvlText w:val="ð"/>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D86DC8">
      <w:start w:val="1"/>
      <w:numFmt w:val="bullet"/>
      <w:lvlText w:val="ð"/>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5BE9850">
      <w:start w:val="1"/>
      <w:numFmt w:val="bullet"/>
      <w:lvlText w:val="ð"/>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D95B6E"/>
    <w:multiLevelType w:val="hybridMultilevel"/>
    <w:tmpl w:val="8F984DB2"/>
    <w:styleLink w:val="Stileimportato11"/>
    <w:lvl w:ilvl="0" w:tplc="1F30B422">
      <w:start w:val="1"/>
      <w:numFmt w:val="bullet"/>
      <w:lvlText w:val="ð"/>
      <w:lvlJc w:val="left"/>
      <w:pPr>
        <w:ind w:left="14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C03044">
      <w:start w:val="1"/>
      <w:numFmt w:val="bullet"/>
      <w:lvlText w:val="o"/>
      <w:lvlJc w:val="left"/>
      <w:pPr>
        <w:ind w:left="22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3030BA">
      <w:start w:val="1"/>
      <w:numFmt w:val="bullet"/>
      <w:lvlText w:val="▪"/>
      <w:lvlJc w:val="left"/>
      <w:pPr>
        <w:ind w:left="29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428298">
      <w:start w:val="1"/>
      <w:numFmt w:val="bullet"/>
      <w:lvlText w:val="·"/>
      <w:lvlJc w:val="left"/>
      <w:pPr>
        <w:ind w:left="36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08A8FE">
      <w:start w:val="1"/>
      <w:numFmt w:val="bullet"/>
      <w:lvlText w:val="o"/>
      <w:lvlJc w:val="left"/>
      <w:pPr>
        <w:ind w:left="43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5C2F6C">
      <w:start w:val="1"/>
      <w:numFmt w:val="bullet"/>
      <w:lvlText w:val="▪"/>
      <w:lvlJc w:val="left"/>
      <w:pPr>
        <w:ind w:left="50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686698">
      <w:start w:val="1"/>
      <w:numFmt w:val="bullet"/>
      <w:lvlText w:val="·"/>
      <w:lvlJc w:val="left"/>
      <w:pPr>
        <w:ind w:left="58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829118">
      <w:start w:val="1"/>
      <w:numFmt w:val="bullet"/>
      <w:lvlText w:val="o"/>
      <w:lvlJc w:val="left"/>
      <w:pPr>
        <w:ind w:left="65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BA0A8C">
      <w:start w:val="1"/>
      <w:numFmt w:val="bullet"/>
      <w:lvlText w:val="▪"/>
      <w:lvlJc w:val="left"/>
      <w:pPr>
        <w:ind w:left="72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5F11548"/>
    <w:multiLevelType w:val="hybridMultilevel"/>
    <w:tmpl w:val="6ADA853C"/>
    <w:numStyleLink w:val="Stileimportato13"/>
  </w:abstractNum>
  <w:abstractNum w:abstractNumId="10" w15:restartNumberingAfterBreak="0">
    <w:nsid w:val="665D56A7"/>
    <w:multiLevelType w:val="hybridMultilevel"/>
    <w:tmpl w:val="8F984DB2"/>
    <w:numStyleLink w:val="Stileimportato11"/>
  </w:abstractNum>
  <w:num w:numId="1">
    <w:abstractNumId w:val="6"/>
  </w:num>
  <w:num w:numId="2">
    <w:abstractNumId w:val="0"/>
  </w:num>
  <w:num w:numId="3">
    <w:abstractNumId w:val="2"/>
  </w:num>
  <w:num w:numId="4">
    <w:abstractNumId w:val="7"/>
  </w:num>
  <w:num w:numId="5">
    <w:abstractNumId w:val="4"/>
  </w:num>
  <w:num w:numId="6">
    <w:abstractNumId w:val="8"/>
  </w:num>
  <w:num w:numId="7">
    <w:abstractNumId w:val="10"/>
  </w:num>
  <w:num w:numId="8">
    <w:abstractNumId w:val="3"/>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D2"/>
    <w:rsid w:val="00011040"/>
    <w:rsid w:val="000E4132"/>
    <w:rsid w:val="0035355F"/>
    <w:rsid w:val="009A4615"/>
    <w:rsid w:val="00AB4F51"/>
    <w:rsid w:val="00D55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0562"/>
  <w15:docId w15:val="{F775E092-91A4-4475-A222-3C13C1C6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spacing w:before="1"/>
      <w:outlineLvl w:val="0"/>
    </w:pPr>
    <w:rPr>
      <w:rFonts w:ascii="Cambria" w:eastAsia="Cambria" w:hAnsi="Cambria" w:cs="Cambria"/>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11"/>
      <w:ind w:left="1214" w:right="1417"/>
      <w:jc w:val="center"/>
    </w:pPr>
    <w:rPr>
      <w:rFonts w:ascii="Georgia" w:eastAsia="Georgia" w:hAnsi="Georgia" w:cs="Georgia"/>
      <w:sz w:val="32"/>
      <w:szCs w:val="3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tandard">
    <w:name w:val="Standard"/>
    <w:rsid w:val="000E4132"/>
    <w:pPr>
      <w:widowControl/>
      <w:pBdr>
        <w:top w:val="nil"/>
        <w:left w:val="nil"/>
        <w:bottom w:val="nil"/>
        <w:right w:val="nil"/>
        <w:between w:val="nil"/>
        <w:bar w:val="nil"/>
      </w:pBdr>
      <w:suppressAutoHyphens/>
    </w:pPr>
    <w:rPr>
      <w:rFonts w:ascii="Georgia" w:eastAsia="Georgia" w:hAnsi="Georgia" w:cs="Georgia"/>
      <w:color w:val="000000"/>
      <w:kern w:val="3"/>
      <w:u w:color="000000"/>
      <w:bdr w:val="nil"/>
    </w:rPr>
  </w:style>
  <w:style w:type="paragraph" w:customStyle="1" w:styleId="Titolo91">
    <w:name w:val="Titolo 91"/>
    <w:next w:val="Standard"/>
    <w:rsid w:val="000E4132"/>
    <w:pPr>
      <w:keepNext/>
      <w:widowControl/>
      <w:pBdr>
        <w:top w:val="single" w:sz="4" w:space="0" w:color="000000"/>
        <w:left w:val="single" w:sz="4" w:space="0" w:color="000000"/>
        <w:bottom w:val="single" w:sz="4" w:space="0" w:color="000000"/>
        <w:right w:val="single" w:sz="4" w:space="0" w:color="000000"/>
        <w:between w:val="nil"/>
        <w:bar w:val="nil"/>
      </w:pBdr>
      <w:suppressAutoHyphens/>
      <w:outlineLvl w:val="2"/>
    </w:pPr>
    <w:rPr>
      <w:rFonts w:ascii="Georgia" w:eastAsia="Georgia" w:hAnsi="Georgia" w:cs="Georgia"/>
      <w:color w:val="000000"/>
      <w:kern w:val="3"/>
      <w:sz w:val="36"/>
      <w:szCs w:val="36"/>
      <w:u w:color="000000"/>
      <w:bdr w:val="nil"/>
    </w:rPr>
  </w:style>
  <w:style w:type="paragraph" w:customStyle="1" w:styleId="Titolo31">
    <w:name w:val="Titolo 31"/>
    <w:next w:val="Standard"/>
    <w:rsid w:val="000E4132"/>
    <w:pPr>
      <w:keepNext/>
      <w:widowControl/>
      <w:pBdr>
        <w:top w:val="nil"/>
        <w:left w:val="nil"/>
        <w:bottom w:val="nil"/>
        <w:right w:val="nil"/>
        <w:between w:val="nil"/>
        <w:bar w:val="nil"/>
      </w:pBdr>
      <w:suppressAutoHyphens/>
      <w:spacing w:after="57"/>
      <w:outlineLvl w:val="2"/>
    </w:pPr>
    <w:rPr>
      <w:rFonts w:ascii="Arial Narrow" w:eastAsia="Arial Unicode MS" w:hAnsi="Arial Narrow" w:cs="Arial Unicode MS"/>
      <w:b/>
      <w:bCs/>
      <w:color w:val="548DD4"/>
      <w:kern w:val="3"/>
      <w:sz w:val="28"/>
      <w:szCs w:val="28"/>
      <w:u w:color="548DD4"/>
      <w:bdr w:val="nil"/>
    </w:rPr>
  </w:style>
  <w:style w:type="paragraph" w:styleId="Pidipagina">
    <w:name w:val="footer"/>
    <w:link w:val="PidipaginaCarattere"/>
    <w:rsid w:val="000E4132"/>
    <w:pPr>
      <w:pBdr>
        <w:top w:val="nil"/>
        <w:left w:val="nil"/>
        <w:bottom w:val="nil"/>
        <w:right w:val="nil"/>
        <w:between w:val="nil"/>
        <w:bar w:val="nil"/>
      </w:pBdr>
      <w:tabs>
        <w:tab w:val="center" w:pos="4819"/>
        <w:tab w:val="right" w:pos="9638"/>
      </w:tabs>
      <w:suppressAutoHyphens/>
    </w:pPr>
    <w:rPr>
      <w:rFonts w:eastAsia="Arial Unicode MS" w:cs="Arial Unicode MS"/>
      <w:color w:val="000000"/>
      <w:kern w:val="3"/>
      <w:sz w:val="24"/>
      <w:szCs w:val="24"/>
      <w:u w:color="000000"/>
      <w:bdr w:val="nil"/>
    </w:rPr>
  </w:style>
  <w:style w:type="character" w:customStyle="1" w:styleId="PidipaginaCarattere">
    <w:name w:val="Piè di pagina Carattere"/>
    <w:basedOn w:val="Carpredefinitoparagrafo"/>
    <w:link w:val="Pidipagina"/>
    <w:rsid w:val="000E4132"/>
    <w:rPr>
      <w:rFonts w:eastAsia="Arial Unicode MS" w:cs="Arial Unicode MS"/>
      <w:color w:val="000000"/>
      <w:kern w:val="3"/>
      <w:sz w:val="24"/>
      <w:szCs w:val="24"/>
      <w:u w:color="000000"/>
      <w:bdr w:val="nil"/>
    </w:rPr>
  </w:style>
  <w:style w:type="paragraph" w:customStyle="1" w:styleId="TableContents">
    <w:name w:val="Table Contents"/>
    <w:rsid w:val="000E4132"/>
    <w:pPr>
      <w:widowControl/>
      <w:pBdr>
        <w:top w:val="nil"/>
        <w:left w:val="nil"/>
        <w:bottom w:val="nil"/>
        <w:right w:val="nil"/>
        <w:between w:val="nil"/>
        <w:bar w:val="nil"/>
      </w:pBdr>
      <w:suppressAutoHyphens/>
    </w:pPr>
    <w:rPr>
      <w:rFonts w:ascii="Georgia" w:eastAsia="Georgia" w:hAnsi="Georgia" w:cs="Georgia"/>
      <w:color w:val="000000"/>
      <w:kern w:val="3"/>
      <w:u w:color="000000"/>
      <w:bdr w:val="nil"/>
    </w:rPr>
  </w:style>
  <w:style w:type="numbering" w:customStyle="1" w:styleId="Stileimportato9">
    <w:name w:val="Stile importato 9"/>
    <w:rsid w:val="000E4132"/>
    <w:pPr>
      <w:numPr>
        <w:numId w:val="2"/>
      </w:numPr>
    </w:pPr>
  </w:style>
  <w:style w:type="numbering" w:customStyle="1" w:styleId="Stileimportato10">
    <w:name w:val="Stile importato 10"/>
    <w:rsid w:val="000E4132"/>
    <w:pPr>
      <w:numPr>
        <w:numId w:val="4"/>
      </w:numPr>
    </w:pPr>
  </w:style>
  <w:style w:type="numbering" w:customStyle="1" w:styleId="Stileimportato11">
    <w:name w:val="Stile importato 11"/>
    <w:rsid w:val="000E4132"/>
    <w:pPr>
      <w:numPr>
        <w:numId w:val="6"/>
      </w:numPr>
    </w:pPr>
  </w:style>
  <w:style w:type="numbering" w:customStyle="1" w:styleId="Stileimportato12">
    <w:name w:val="Stile importato 12"/>
    <w:rsid w:val="000E4132"/>
    <w:pPr>
      <w:numPr>
        <w:numId w:val="8"/>
      </w:numPr>
    </w:pPr>
  </w:style>
  <w:style w:type="numbering" w:customStyle="1" w:styleId="Stileimportato13">
    <w:name w:val="Stile importato 13"/>
    <w:rsid w:val="000E4132"/>
    <w:pPr>
      <w:numPr>
        <w:numId w:val="10"/>
      </w:numPr>
    </w:pPr>
  </w:style>
  <w:style w:type="paragraph" w:styleId="NormaleWeb">
    <w:name w:val="Normal (Web)"/>
    <w:rsid w:val="000E4132"/>
    <w:pPr>
      <w:widowControl/>
      <w:pBdr>
        <w:top w:val="nil"/>
        <w:left w:val="nil"/>
        <w:bottom w:val="nil"/>
        <w:right w:val="nil"/>
        <w:between w:val="nil"/>
        <w:bar w:val="nil"/>
      </w:pBdr>
      <w:suppressAutoHyphens/>
      <w:spacing w:before="100" w:after="100"/>
    </w:pPr>
    <w:rPr>
      <w:rFonts w:ascii="Georgia" w:eastAsia="Arial Unicode MS" w:hAnsi="Georgia" w:cs="Arial Unicode MS"/>
      <w:color w:val="000000"/>
      <w:kern w:val="3"/>
      <w:sz w:val="24"/>
      <w:szCs w:val="24"/>
      <w:u w:color="000000"/>
      <w:bdr w:val="nil"/>
    </w:rPr>
  </w:style>
  <w:style w:type="table" w:styleId="Grigliatabella">
    <w:name w:val="Table Grid"/>
    <w:basedOn w:val="Tabellanormale"/>
    <w:uiPriority w:val="59"/>
    <w:rsid w:val="000E4132"/>
    <w:pPr>
      <w:widowControl/>
      <w:pBdr>
        <w:top w:val="nil"/>
        <w:left w:val="nil"/>
        <w:bottom w:val="nil"/>
        <w:right w:val="nil"/>
        <w:between w:val="nil"/>
        <w:bar w:val="nil"/>
      </w:pBdr>
    </w:pPr>
    <w:rPr>
      <w:rFonts w:eastAsia="Arial Unicode MS"/>
      <w:sz w:val="20"/>
      <w:szCs w:val="20"/>
      <w:bdr w:val="n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cuoledilampedusa.edu.it" TargetMode="External"/><Relationship Id="rId5" Type="http://schemas.openxmlformats.org/officeDocument/2006/relationships/webSettings" Target="webSettings.xml"/><Relationship Id="rId10" Type="http://schemas.openxmlformats.org/officeDocument/2006/relationships/hyperlink" Target="mailto:agic81000e@pec.istruzione.it" TargetMode="External"/><Relationship Id="rId4" Type="http://schemas.openxmlformats.org/officeDocument/2006/relationships/settings" Target="settings.xml"/><Relationship Id="rId9" Type="http://schemas.openxmlformats.org/officeDocument/2006/relationships/hyperlink" Target="mailto:agic81000e@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mk/h5xZzSqOD5lKWf7F4UvblA==">CgMxLjA4AHIhMWxhOVdsYjExMkR5dEhuVlNEM3dDQktrNDlFRGF4aE1h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1685</Words>
  <Characters>9605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3</cp:revision>
  <dcterms:created xsi:type="dcterms:W3CDTF">2024-06-07T17:04:00Z</dcterms:created>
  <dcterms:modified xsi:type="dcterms:W3CDTF">2024-06-07T17:08:00Z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2022-01-25T00:00:00Z</vt:lpwstr>
  </property>
  <property fmtid="{D5CDD505-2E9C-101B-9397-08002B2CF9AE}" pid="3" name="Creator">
    <vt:lpwstr>Microsoft® Word 2013</vt:lpwstr>
  </property>
  <property fmtid="{D5CDD505-2E9C-101B-9397-08002B2CF9AE}" pid="4" name="Created">
    <vt:lpwstr>2022-01-22T00:00:00Z</vt:lpwstr>
  </property>
</Properties>
</file>