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2D2" w:rsidRDefault="00D552D2">
      <w:pPr>
        <w:tabs>
          <w:tab w:val="left" w:pos="4703"/>
          <w:tab w:val="left" w:pos="8759"/>
        </w:tabs>
        <w:rPr>
          <w:rFonts w:ascii="Bookman Old Style" w:eastAsia="Bookman Old Style" w:hAnsi="Bookman Old Style" w:cs="Bookman Old Style"/>
          <w:b/>
        </w:rPr>
      </w:pPr>
    </w:p>
    <w:p w:rsidR="00D552D2" w:rsidRDefault="00D552D2" w:rsidP="00B74C65">
      <w:pPr>
        <w:spacing w:before="1"/>
        <w:ind w:right="70"/>
        <w:rPr>
          <w:rFonts w:ascii="Bookman Old Style" w:eastAsia="Bookman Old Style" w:hAnsi="Bookman Old Style" w:cs="Bookman Old Style"/>
          <w:sz w:val="20"/>
          <w:szCs w:val="20"/>
        </w:rPr>
      </w:pPr>
      <w:bookmarkStart w:id="0" w:name="_GoBack"/>
      <w:bookmarkEnd w:id="0"/>
    </w:p>
    <w:p w:rsidR="006E0F93" w:rsidRPr="00D30860" w:rsidRDefault="006E0F93" w:rsidP="006E0F93">
      <w:pPr>
        <w:spacing w:line="276" w:lineRule="auto"/>
        <w:jc w:val="center"/>
        <w:rPr>
          <w:b/>
          <w:sz w:val="36"/>
        </w:rPr>
      </w:pPr>
      <w:r w:rsidRPr="00D30860">
        <w:rPr>
          <w:b/>
          <w:sz w:val="36"/>
        </w:rPr>
        <w:t>Scheda di Restituzione della lezione osservata</w:t>
      </w:r>
    </w:p>
    <w:p w:rsidR="006E0F93" w:rsidRPr="00C83236" w:rsidRDefault="006E0F93" w:rsidP="006E0F93">
      <w:pPr>
        <w:spacing w:line="276" w:lineRule="auto"/>
        <w:jc w:val="center"/>
        <w:rPr>
          <w:b/>
          <w:sz w:val="28"/>
          <w:szCs w:val="28"/>
        </w:rPr>
      </w:pPr>
      <w:proofErr w:type="spellStart"/>
      <w:r w:rsidRPr="00C83236">
        <w:rPr>
          <w:b/>
          <w:sz w:val="28"/>
          <w:szCs w:val="28"/>
        </w:rPr>
        <w:t>a.s.</w:t>
      </w:r>
      <w:proofErr w:type="spellEnd"/>
      <w:r w:rsidRPr="00C83236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2__</w:t>
      </w:r>
      <w:r w:rsidRPr="00C83236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C83236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2__</w:t>
      </w:r>
    </w:p>
    <w:p w:rsidR="006E0F93" w:rsidRDefault="006E0F93" w:rsidP="006E0F93">
      <w:pPr>
        <w:spacing w:line="276" w:lineRule="auto"/>
        <w:rPr>
          <w:rFonts w:ascii="Arial" w:hAnsi="Arial" w:cs="Arial"/>
          <w:b/>
          <w:sz w:val="24"/>
        </w:rPr>
      </w:pPr>
    </w:p>
    <w:p w:rsidR="006E0F93" w:rsidRDefault="006E0F93" w:rsidP="006E0F9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Docente tutor_______________________</w:t>
      </w:r>
    </w:p>
    <w:p w:rsidR="006E0F93" w:rsidRDefault="006E0F93" w:rsidP="006E0F9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Docente neo-immesso_________________</w:t>
      </w:r>
    </w:p>
    <w:p w:rsidR="006E0F93" w:rsidRDefault="006E0F93" w:rsidP="006E0F93">
      <w:pPr>
        <w:spacing w:line="36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Data _______________________________</w:t>
      </w:r>
    </w:p>
    <w:p w:rsidR="006E0F93" w:rsidRDefault="006E0F93" w:rsidP="006E0F93">
      <w:pPr>
        <w:jc w:val="center"/>
        <w:rPr>
          <w:rFonts w:ascii="Arial" w:hAnsi="Arial" w:cs="Arial"/>
          <w:b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50"/>
      </w:tblGrid>
      <w:tr w:rsidR="006E0F93" w:rsidRPr="00A44653" w:rsidTr="001505A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1</w:t>
            </w:r>
            <w:r w:rsidRPr="00A44653">
              <w:rPr>
                <w:rFonts w:asciiTheme="minorHAnsi" w:hAnsiTheme="minorHAnsi"/>
                <w:b/>
                <w:bCs/>
              </w:rPr>
              <w:t xml:space="preserve"> - Fasi in cui si è articolata la lezione</w:t>
            </w:r>
          </w:p>
        </w:tc>
      </w:tr>
      <w:tr w:rsidR="006E0F93" w:rsidRPr="00A44653" w:rsidTr="001505A9"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>Sco</w:t>
            </w:r>
            <w:r>
              <w:rPr>
                <w:rFonts w:asciiTheme="minorHAnsi" w:hAnsiTheme="minorHAnsi"/>
              </w:rPr>
              <w:t xml:space="preserve">stamento dalle previsioni:  </w:t>
            </w:r>
            <w:r>
              <w:rPr>
                <w:rFonts w:asciiTheme="minorHAnsi" w:hAnsiTheme="minorHAnsi"/>
              </w:rPr>
              <w:sym w:font="Wingdings" w:char="F0A8"/>
            </w:r>
            <w:r w:rsidRPr="00A44653">
              <w:rPr>
                <w:rFonts w:asciiTheme="minorHAnsi" w:hAnsiTheme="minorHAnsi"/>
              </w:rPr>
              <w:t>NO</w:t>
            </w:r>
            <w:r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sym w:font="Wingdings" w:char="F0A8"/>
            </w:r>
            <w:r w:rsidRPr="00A44653">
              <w:rPr>
                <w:rFonts w:asciiTheme="minorHAnsi" w:hAnsiTheme="minorHAnsi"/>
              </w:rPr>
              <w:t xml:space="preserve">SI   </w:t>
            </w:r>
          </w:p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 xml:space="preserve">                                                        </w:t>
            </w:r>
          </w:p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>- ambiti delle modifiche</w:t>
            </w:r>
          </w:p>
          <w:p w:rsidR="006E0F93" w:rsidRPr="00A44653" w:rsidRDefault="006E0F93" w:rsidP="006E0F93">
            <w:pPr>
              <w:widowControl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>nella durata delle fasi: _________________________________________________________________</w:t>
            </w:r>
          </w:p>
          <w:p w:rsidR="006E0F93" w:rsidRPr="00A44653" w:rsidRDefault="006E0F93" w:rsidP="001505A9">
            <w:pPr>
              <w:ind w:left="360"/>
              <w:rPr>
                <w:rFonts w:asciiTheme="minorHAnsi" w:hAnsiTheme="minorHAnsi"/>
              </w:rPr>
            </w:pPr>
          </w:p>
          <w:p w:rsidR="006E0F93" w:rsidRPr="00A44653" w:rsidRDefault="006E0F93" w:rsidP="006E0F93">
            <w:pPr>
              <w:widowControl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>nella gestione degli alunni: _________________________________</w:t>
            </w:r>
            <w:r>
              <w:rPr>
                <w:rFonts w:asciiTheme="minorHAnsi" w:hAnsiTheme="minorHAnsi"/>
              </w:rPr>
              <w:t>_____________________________</w:t>
            </w:r>
          </w:p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  <w:p w:rsidR="006E0F93" w:rsidRPr="00CF2F15" w:rsidRDefault="006E0F93" w:rsidP="006E0F93">
            <w:pPr>
              <w:widowControl/>
              <w:numPr>
                <w:ilvl w:val="0"/>
                <w:numId w:val="1"/>
              </w:num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 xml:space="preserve">nelle </w:t>
            </w:r>
            <w:proofErr w:type="gramStart"/>
            <w:r w:rsidRPr="00A44653">
              <w:rPr>
                <w:rFonts w:asciiTheme="minorHAnsi" w:hAnsiTheme="minorHAnsi"/>
              </w:rPr>
              <w:t>attività :</w:t>
            </w:r>
            <w:proofErr w:type="gramEnd"/>
            <w:r w:rsidRPr="00A44653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________________________________________________________________________</w:t>
            </w:r>
          </w:p>
          <w:p w:rsidR="006E0F93" w:rsidRDefault="006E0F93" w:rsidP="001505A9">
            <w:pPr>
              <w:rPr>
                <w:rFonts w:asciiTheme="minorHAnsi" w:hAnsiTheme="minorHAnsi"/>
              </w:rPr>
            </w:pPr>
          </w:p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>- motivazioni delle modifiche:</w:t>
            </w:r>
          </w:p>
          <w:p w:rsidR="006E0F93" w:rsidRPr="00A44653" w:rsidRDefault="006E0F93" w:rsidP="006E0F93">
            <w:pPr>
              <w:widowControl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>previsione non aderente alle effettive esigenze di svolgimento</w:t>
            </w:r>
          </w:p>
          <w:p w:rsidR="006E0F93" w:rsidRPr="00A44653" w:rsidRDefault="006E0F93" w:rsidP="006E0F93">
            <w:pPr>
              <w:widowControl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>supporto alle difficoltà degli alunni</w:t>
            </w:r>
          </w:p>
          <w:p w:rsidR="006E0F93" w:rsidRPr="00A44653" w:rsidRDefault="006E0F93" w:rsidP="006E0F93">
            <w:pPr>
              <w:widowControl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>comportamento di disturbo degli alunni</w:t>
            </w:r>
          </w:p>
          <w:p w:rsidR="006E0F93" w:rsidRPr="00A44653" w:rsidRDefault="006E0F93" w:rsidP="006E0F93">
            <w:pPr>
              <w:widowControl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>esigenze di sviluppo emerse in itinere</w:t>
            </w:r>
          </w:p>
          <w:p w:rsidR="006E0F93" w:rsidRPr="00A44653" w:rsidRDefault="006E0F93" w:rsidP="006E0F93">
            <w:pPr>
              <w:widowControl/>
              <w:numPr>
                <w:ilvl w:val="0"/>
                <w:numId w:val="2"/>
              </w:num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</w:rPr>
              <w:t>interruzioni non prevedibili</w:t>
            </w:r>
          </w:p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</w:tbl>
    <w:p w:rsidR="006E0F93" w:rsidRDefault="006E0F93" w:rsidP="006E0F93"/>
    <w:p w:rsidR="006E0F93" w:rsidRDefault="006E0F93" w:rsidP="006E0F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4"/>
        <w:gridCol w:w="599"/>
        <w:gridCol w:w="599"/>
        <w:gridCol w:w="898"/>
      </w:tblGrid>
      <w:tr w:rsidR="006E0F93" w:rsidRPr="00A44653" w:rsidTr="001505A9">
        <w:trPr>
          <w:trHeight w:val="6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2</w:t>
            </w:r>
            <w:r w:rsidRPr="00A44653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–</w:t>
            </w:r>
            <w:r w:rsidRPr="00A44653">
              <w:rPr>
                <w:rFonts w:asciiTheme="minorHAnsi" w:hAnsiTheme="minorHAnsi"/>
                <w:b/>
                <w:bCs/>
              </w:rPr>
              <w:t xml:space="preserve"> </w:t>
            </w:r>
            <w:r>
              <w:rPr>
                <w:rFonts w:asciiTheme="minorHAnsi" w:hAnsiTheme="minorHAnsi"/>
                <w:b/>
                <w:bCs/>
              </w:rPr>
              <w:t>Rilevazione degli aspetti didattici</w:t>
            </w:r>
            <w:r w:rsidRPr="00A44653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</w:tr>
      <w:tr w:rsidR="006E0F93" w:rsidRPr="00A44653" w:rsidTr="001505A9">
        <w:trPr>
          <w:trHeight w:val="20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E0F93" w:rsidRDefault="006E0F93" w:rsidP="001505A9">
            <w:pPr>
              <w:jc w:val="right"/>
              <w:rPr>
                <w:rFonts w:asciiTheme="minorHAnsi" w:hAnsiTheme="minorHAnsi"/>
                <w:b/>
                <w:bCs/>
              </w:rPr>
            </w:pPr>
          </w:p>
        </w:tc>
      </w:tr>
      <w:tr w:rsidR="006E0F93" w:rsidRPr="00CA0833" w:rsidTr="001505A9">
        <w:trPr>
          <w:cantSplit/>
          <w:trHeight w:val="375"/>
        </w:trPr>
        <w:tc>
          <w:tcPr>
            <w:tcW w:w="39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F93" w:rsidRPr="00A44653" w:rsidRDefault="006E0F93" w:rsidP="001505A9">
            <w:pPr>
              <w:jc w:val="right"/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  <w:i/>
                <w:iCs/>
              </w:rPr>
              <w:t>(segnare con x nella colonna corrispondente)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0F93" w:rsidRPr="00CA0833" w:rsidRDefault="006E0F93" w:rsidP="001505A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CA0833">
              <w:rPr>
                <w:rFonts w:asciiTheme="minorHAnsi" w:hAnsiTheme="minorHAnsi"/>
                <w:b/>
                <w:sz w:val="18"/>
              </w:rPr>
              <w:t>SI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F93" w:rsidRPr="00CA0833" w:rsidRDefault="006E0F93" w:rsidP="001505A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CA0833">
              <w:rPr>
                <w:rFonts w:asciiTheme="minorHAnsi" w:hAnsiTheme="minorHAnsi"/>
                <w:b/>
                <w:sz w:val="18"/>
              </w:rPr>
              <w:t>NO</w:t>
            </w:r>
          </w:p>
        </w:tc>
        <w:tc>
          <w:tcPr>
            <w:tcW w:w="4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0F93" w:rsidRPr="00CA0833" w:rsidRDefault="006E0F93" w:rsidP="001505A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>
              <w:rPr>
                <w:rFonts w:asciiTheme="minorHAnsi" w:hAnsiTheme="minorHAnsi"/>
                <w:b/>
                <w:sz w:val="18"/>
              </w:rPr>
              <w:t>*</w:t>
            </w:r>
            <w:r w:rsidRPr="00CA0833">
              <w:rPr>
                <w:rFonts w:asciiTheme="minorHAnsi" w:hAnsiTheme="minorHAnsi"/>
                <w:b/>
                <w:sz w:val="18"/>
              </w:rPr>
              <w:t xml:space="preserve">Non </w:t>
            </w:r>
            <w:r>
              <w:rPr>
                <w:rFonts w:asciiTheme="minorHAnsi" w:hAnsiTheme="minorHAnsi"/>
                <w:b/>
                <w:sz w:val="18"/>
              </w:rPr>
              <w:t>previsto</w:t>
            </w:r>
          </w:p>
        </w:tc>
      </w:tr>
      <w:tr w:rsidR="006E0F93" w:rsidRPr="00A44653" w:rsidTr="001505A9">
        <w:trPr>
          <w:cantSplit/>
          <w:trHeight w:val="20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  <w:b/>
              </w:rPr>
              <w:t>Strategie didattiche:</w:t>
            </w:r>
            <w:r w:rsidRPr="00A44653">
              <w:rPr>
                <w:rFonts w:asciiTheme="minorHAnsi" w:hAnsiTheme="minorHAnsi"/>
                <w:i/>
              </w:rPr>
              <w:t xml:space="preserve"> introduzione</w:t>
            </w: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bCs/>
              </w:rPr>
            </w:pPr>
            <w:r w:rsidRPr="00DA1915">
              <w:rPr>
                <w:rFonts w:asciiTheme="minorHAnsi" w:hAnsiTheme="minorHAnsi"/>
              </w:rPr>
              <w:t>sono richiamate le conoscenze disciplinari pregresse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l’obiettivo e lo scopo sono comunicati in modo chiaro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viene esplicitato il percorso come metodo di lavoro da acquisire e come fasi operative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viene comunicato quanto ci si aspetta dagli alunni per contribuire alla lezione o per rendere efficace il lavoro</w:t>
            </w:r>
          </w:p>
        </w:tc>
        <w:tc>
          <w:tcPr>
            <w:tcW w:w="2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E0F93" w:rsidRPr="00A44653" w:rsidRDefault="006E0F93" w:rsidP="001505A9">
            <w:pPr>
              <w:rPr>
                <w:rFonts w:asciiTheme="minorHAnsi" w:hAnsiTheme="minorHAnsi"/>
                <w:b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  <w:b/>
              </w:rPr>
              <w:t>Strategie didattiche:</w:t>
            </w:r>
            <w:r w:rsidRPr="00A44653">
              <w:rPr>
                <w:rFonts w:asciiTheme="minorHAnsi" w:hAnsiTheme="minorHAnsi"/>
                <w:i/>
              </w:rPr>
              <w:t xml:space="preserve"> svolgimento</w:t>
            </w: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gli alunni sono guidati all’esplicitazione delle procedure e strategie da utilizzare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l’insegnante si assicura che gli alunni abbiano compreso attraverso modalità specifiche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vengono dati utili indirizzi e stimoli per gli interventi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gli stimoli e gli aiuti vengono differenziati in relazione alle esigenze di apprendimento degli alunni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le domande degli alunni vengono riformulate se necessario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evidenzia e/o richiama le strategie di memorizzazione utili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color w:val="000000" w:themeColor="text1"/>
              </w:rPr>
            </w:pPr>
            <w:r w:rsidRPr="00DA1915">
              <w:rPr>
                <w:rFonts w:asciiTheme="minorHAnsi" w:hAnsiTheme="minorHAnsi"/>
                <w:color w:val="000000" w:themeColor="text1"/>
              </w:rPr>
              <w:t>Si prevedono spazi per domande e/o interventi degli alunni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color w:val="000000" w:themeColor="text1"/>
              </w:rPr>
            </w:pPr>
            <w:r w:rsidRPr="00DA1915">
              <w:rPr>
                <w:rFonts w:asciiTheme="minorHAnsi" w:hAnsiTheme="minorHAnsi"/>
                <w:color w:val="000000" w:themeColor="text1"/>
              </w:rPr>
              <w:t xml:space="preserve">L’insegnante favorisce il recupero di modalità procedurali già acquisite </w:t>
            </w:r>
            <w:r w:rsidRPr="00DA1915">
              <w:rPr>
                <w:rFonts w:asciiTheme="minorHAnsi" w:hAnsiTheme="minorHAnsi"/>
                <w:i/>
                <w:color w:val="000000" w:themeColor="text1"/>
              </w:rPr>
              <w:t>(con domande, immagini, musiche, filmati..).</w:t>
            </w: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292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38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97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color w:val="000000" w:themeColor="text1"/>
              </w:rPr>
            </w:pPr>
            <w:r w:rsidRPr="00DA1915">
              <w:rPr>
                <w:rFonts w:asciiTheme="minorHAnsi" w:hAnsiTheme="minorHAnsi"/>
                <w:color w:val="000000" w:themeColor="text1"/>
              </w:rPr>
              <w:t>Fa puntualizzare agli alunni, al termine della lezione, ciò che hanno appreso</w:t>
            </w:r>
          </w:p>
        </w:tc>
        <w:tc>
          <w:tcPr>
            <w:tcW w:w="2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714EBA" w:rsidRDefault="006E0F93" w:rsidP="001505A9">
            <w:pPr>
              <w:rPr>
                <w:rFonts w:asciiTheme="minorHAnsi" w:hAnsiTheme="minorHAnsi"/>
                <w:color w:val="CC00FF"/>
              </w:rPr>
            </w:pPr>
          </w:p>
        </w:tc>
        <w:tc>
          <w:tcPr>
            <w:tcW w:w="292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714EBA" w:rsidRDefault="006E0F93" w:rsidP="001505A9">
            <w:pPr>
              <w:rPr>
                <w:rFonts w:asciiTheme="minorHAnsi" w:hAnsiTheme="minorHAnsi"/>
                <w:color w:val="CC00FF"/>
              </w:rPr>
            </w:pPr>
          </w:p>
        </w:tc>
        <w:tc>
          <w:tcPr>
            <w:tcW w:w="43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714EBA" w:rsidRDefault="006E0F93" w:rsidP="001505A9">
            <w:pPr>
              <w:rPr>
                <w:rFonts w:asciiTheme="minorHAnsi" w:hAnsiTheme="minorHAnsi"/>
                <w:color w:val="CC00FF"/>
              </w:rPr>
            </w:pPr>
          </w:p>
        </w:tc>
      </w:tr>
    </w:tbl>
    <w:p w:rsidR="006E0F93" w:rsidRDefault="006E0F93" w:rsidP="006E0F9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2"/>
        <w:gridCol w:w="812"/>
        <w:gridCol w:w="812"/>
        <w:gridCol w:w="814"/>
      </w:tblGrid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F93" w:rsidRPr="00DA1915" w:rsidRDefault="006E0F93" w:rsidP="001505A9">
            <w:pPr>
              <w:jc w:val="right"/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  <w:i/>
                <w:iCs/>
              </w:rPr>
              <w:t>(segnare con x nella colonna corrispondente)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0F93" w:rsidRPr="00DA1915" w:rsidRDefault="006E0F93" w:rsidP="001505A9">
            <w:pPr>
              <w:jc w:val="center"/>
              <w:rPr>
                <w:rFonts w:asciiTheme="minorHAnsi" w:hAnsiTheme="minorHAnsi"/>
                <w:b/>
              </w:rPr>
            </w:pPr>
            <w:r w:rsidRPr="00DA1915">
              <w:rPr>
                <w:rFonts w:asciiTheme="minorHAnsi" w:hAnsiTheme="minorHAnsi"/>
                <w:b/>
              </w:rPr>
              <w:t>SI</w:t>
            </w:r>
          </w:p>
        </w:tc>
        <w:tc>
          <w:tcPr>
            <w:tcW w:w="3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F93" w:rsidRPr="00DA1915" w:rsidRDefault="006E0F93" w:rsidP="001505A9">
            <w:pPr>
              <w:jc w:val="center"/>
              <w:rPr>
                <w:rFonts w:asciiTheme="minorHAnsi" w:hAnsiTheme="minorHAnsi"/>
                <w:b/>
              </w:rPr>
            </w:pPr>
            <w:r w:rsidRPr="00DA1915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0F93" w:rsidRPr="00DA1915" w:rsidRDefault="006E0F93" w:rsidP="001505A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A1915">
              <w:rPr>
                <w:rFonts w:asciiTheme="minorHAnsi" w:hAnsiTheme="minorHAnsi"/>
                <w:b/>
                <w:sz w:val="16"/>
                <w:szCs w:val="16"/>
              </w:rPr>
              <w:t>*Non previsto</w:t>
            </w:r>
          </w:p>
        </w:tc>
      </w:tr>
      <w:tr w:rsidR="006E0F93" w:rsidRPr="00A44653" w:rsidTr="001505A9">
        <w:trPr>
          <w:cantSplit/>
          <w:trHeight w:val="269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  <w:b/>
              </w:rPr>
              <w:t>Strategie didattiche:</w:t>
            </w:r>
            <w:r w:rsidRPr="00A44653">
              <w:rPr>
                <w:rFonts w:asciiTheme="minorHAnsi" w:hAnsiTheme="minorHAnsi"/>
                <w:i/>
              </w:rPr>
              <w:t xml:space="preserve"> esercitazione</w:t>
            </w: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gli alunni sono guidati durante la fase iniziale dell’esercitazione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vengono proposte e organizzate fasi operative di lavoro di coppia, di gruppo e di confronto tra gli allievi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il lavoro degli alunni nelle fasi di operatività viene osservato e tenuto sotto controllo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color w:val="000000" w:themeColor="text1"/>
              </w:rPr>
            </w:pPr>
            <w:r w:rsidRPr="00DA1915">
              <w:rPr>
                <w:rFonts w:asciiTheme="minorHAnsi" w:hAnsiTheme="minorHAnsi"/>
                <w:color w:val="000000" w:themeColor="text1"/>
              </w:rPr>
              <w:t>Si prevedono spazi per le domande del singolo alunno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  <w:b/>
                <w:bCs/>
              </w:rPr>
              <w:t>Clima di classe e motivazione all’apprendere</w:t>
            </w: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è suscitato l’interesse negli alunni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è facilitata la comprensione e gli alunni sono incoraggiati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gli spunti vengono raccolti e ricondotti all’argomento e allo scopo della lezione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è sollecitata la partecipazione attiva di tutti gli alunni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sono valorizzati gli interventi degli alunni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l’errore viene colto come opportunità di apprendimento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è attivata, indirizzata e guidata l’autovalutazione del gruppo e degli alunni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 w:rsidRPr="00A44653">
              <w:rPr>
                <w:rFonts w:asciiTheme="minorHAnsi" w:hAnsiTheme="minorHAnsi"/>
                <w:b/>
                <w:bCs/>
              </w:rPr>
              <w:t>Uso efficace del tempo</w:t>
            </w: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è curata la gestione del tempo nello svolgimento delle lezione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il tempo è impiegato in modo flessibile in rapporto alle situazioni che si verificano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viene dato tempo agli alunni di pensare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gli alunni sono coinvolti e guidati ad un uso efficace del tempo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i ritmi di lavoro sono organizzati in relazione alle capacità di attenzione degli allievi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proofErr w:type="spellStart"/>
            <w:r w:rsidRPr="00A44653">
              <w:rPr>
                <w:rFonts w:asciiTheme="minorHAnsi" w:hAnsiTheme="minorHAnsi"/>
                <w:b/>
                <w:bCs/>
              </w:rPr>
              <w:t>Setting</w:t>
            </w:r>
            <w:proofErr w:type="spellEnd"/>
            <w:r w:rsidRPr="00A44653">
              <w:rPr>
                <w:rFonts w:asciiTheme="minorHAnsi" w:hAnsiTheme="minorHAnsi"/>
                <w:b/>
                <w:bCs/>
              </w:rPr>
              <w:t xml:space="preserve"> della classe</w:t>
            </w: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 xml:space="preserve">il </w:t>
            </w:r>
            <w:proofErr w:type="spellStart"/>
            <w:r w:rsidRPr="00DA1915">
              <w:rPr>
                <w:rFonts w:asciiTheme="minorHAnsi" w:hAnsiTheme="minorHAnsi"/>
              </w:rPr>
              <w:t>setting</w:t>
            </w:r>
            <w:proofErr w:type="spellEnd"/>
            <w:r w:rsidRPr="00DA1915">
              <w:rPr>
                <w:rFonts w:asciiTheme="minorHAnsi" w:hAnsiTheme="minorHAnsi"/>
              </w:rPr>
              <w:t xml:space="preserve"> della classe è predisposto in modo utile al lavoro: disposizione banchi, lavagna, materiali…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sono messi a disposizione e usati materiali pertinenti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color w:val="000000" w:themeColor="text1"/>
              </w:rPr>
            </w:pPr>
            <w:r w:rsidRPr="00DA1915">
              <w:rPr>
                <w:rFonts w:asciiTheme="minorHAnsi" w:hAnsiTheme="minorHAnsi"/>
                <w:color w:val="000000" w:themeColor="text1"/>
              </w:rPr>
              <w:t>Vengono utilizzati fonti e strumenti di diverso tipo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le tecnologie sono utilizzate in modo funzionale all’apprendimento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l’insegnante usa tecniche per favorire l’ascolto e mantenere l’attenzione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ind w:left="284"/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Se Si, quali</w:t>
            </w: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ind w:left="284"/>
              <w:rPr>
                <w:rFonts w:asciiTheme="minorHAnsi" w:hAnsiTheme="minorHAnsi"/>
                <w:i/>
              </w:rPr>
            </w:pPr>
            <w:r w:rsidRPr="00DA1915">
              <w:rPr>
                <w:rFonts w:asciiTheme="minorHAnsi" w:hAnsiTheme="minorHAnsi"/>
                <w:i/>
              </w:rPr>
              <w:t>L’Insegnante modula la voce in modo da favorire l’ascolto.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ind w:left="284"/>
              <w:rPr>
                <w:rFonts w:asciiTheme="minorHAnsi" w:hAnsiTheme="minorHAnsi"/>
                <w:i/>
              </w:rPr>
            </w:pPr>
            <w:r w:rsidRPr="00DA1915">
              <w:rPr>
                <w:rFonts w:asciiTheme="minorHAnsi" w:hAnsiTheme="minorHAnsi"/>
                <w:i/>
              </w:rPr>
              <w:t>L’insegnante raggiunge e mantiene il contatto visivo con gli alunni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ind w:left="284"/>
              <w:rPr>
                <w:rFonts w:asciiTheme="minorHAnsi" w:hAnsiTheme="minorHAnsi"/>
                <w:i/>
              </w:rPr>
            </w:pPr>
            <w:r w:rsidRPr="00DA1915">
              <w:rPr>
                <w:rFonts w:asciiTheme="minorHAnsi" w:hAnsiTheme="minorHAnsi"/>
                <w:i/>
              </w:rPr>
              <w:t>L’insegnante si muove all’interno della classe e si avvicina a tutti gli alunni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ind w:left="284"/>
              <w:rPr>
                <w:rFonts w:asciiTheme="minorHAnsi" w:hAnsiTheme="minorHAnsi"/>
                <w:i/>
              </w:rPr>
            </w:pPr>
            <w:r w:rsidRPr="00DA1915">
              <w:rPr>
                <w:rFonts w:asciiTheme="minorHAnsi" w:hAnsiTheme="minorHAnsi"/>
                <w:i/>
              </w:rPr>
              <w:t>L’insegnante accompagna la comunicazione con gestualità ed espressioni del volto che favoriscono l’attenzione</w:t>
            </w: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DA1915" w:rsidRDefault="006E0F93" w:rsidP="001505A9">
            <w:pPr>
              <w:ind w:left="708"/>
              <w:rPr>
                <w:rFonts w:asciiTheme="minorHAnsi" w:hAnsiTheme="minorHAnsi"/>
                <w:i/>
              </w:rPr>
            </w:pPr>
            <w:r w:rsidRPr="00DA1915">
              <w:rPr>
                <w:rFonts w:asciiTheme="minorHAnsi" w:hAnsiTheme="minorHAnsi"/>
                <w:i/>
              </w:rPr>
              <w:t>Altro</w:t>
            </w: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9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</w:tbl>
    <w:p w:rsidR="006E0F93" w:rsidRDefault="006E0F93" w:rsidP="006E0F93"/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12"/>
        <w:gridCol w:w="718"/>
        <w:gridCol w:w="715"/>
        <w:gridCol w:w="1005"/>
      </w:tblGrid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F93" w:rsidRPr="00DA1915" w:rsidRDefault="006E0F93" w:rsidP="001505A9">
            <w:pPr>
              <w:jc w:val="right"/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  <w:i/>
                <w:iCs/>
              </w:rPr>
              <w:t>(segnare con x nella colonna corrispondente)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0F93" w:rsidRPr="00CA0833" w:rsidRDefault="006E0F93" w:rsidP="001505A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CA0833">
              <w:rPr>
                <w:rFonts w:asciiTheme="minorHAnsi" w:hAnsiTheme="minorHAnsi"/>
                <w:b/>
                <w:sz w:val="18"/>
              </w:rPr>
              <w:t>SI</w:t>
            </w:r>
          </w:p>
        </w:tc>
        <w:tc>
          <w:tcPr>
            <w:tcW w:w="3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E0F93" w:rsidRPr="00CA0833" w:rsidRDefault="006E0F93" w:rsidP="001505A9">
            <w:pPr>
              <w:jc w:val="center"/>
              <w:rPr>
                <w:rFonts w:asciiTheme="minorHAnsi" w:hAnsiTheme="minorHAnsi"/>
                <w:b/>
                <w:sz w:val="18"/>
              </w:rPr>
            </w:pPr>
            <w:r w:rsidRPr="00CA0833">
              <w:rPr>
                <w:rFonts w:asciiTheme="minorHAnsi" w:hAnsiTheme="minorHAnsi"/>
                <w:b/>
                <w:sz w:val="18"/>
              </w:rPr>
              <w:t>NO</w:t>
            </w:r>
          </w:p>
        </w:tc>
        <w:tc>
          <w:tcPr>
            <w:tcW w:w="49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E0F93" w:rsidRPr="00DA1915" w:rsidRDefault="006E0F93" w:rsidP="001505A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DA1915">
              <w:rPr>
                <w:rFonts w:asciiTheme="minorHAnsi" w:hAnsiTheme="minorHAnsi"/>
                <w:b/>
                <w:sz w:val="16"/>
                <w:szCs w:val="16"/>
              </w:rPr>
              <w:t>*Non previsto</w:t>
            </w:r>
          </w:p>
        </w:tc>
      </w:tr>
      <w:tr w:rsidR="006E0F93" w:rsidRPr="00A44653" w:rsidTr="001505A9">
        <w:trPr>
          <w:cantSplit/>
          <w:trHeight w:val="208"/>
        </w:trPr>
        <w:tc>
          <w:tcPr>
            <w:tcW w:w="5000" w:type="pct"/>
            <w:gridSpan w:val="4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  <w:b/>
              </w:rPr>
              <w:t>Coinvolgimento e partecipazione alunni</w:t>
            </w: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fa operare gli alunni creando situazioni di confronto e collaborazione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i/>
              </w:rPr>
            </w:pPr>
            <w:r w:rsidRPr="00DA1915">
              <w:rPr>
                <w:rFonts w:asciiTheme="minorHAnsi" w:hAnsiTheme="minorHAnsi"/>
                <w:i/>
              </w:rPr>
              <w:t xml:space="preserve">- su esperienze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i/>
              </w:rPr>
            </w:pPr>
            <w:r w:rsidRPr="00DA1915">
              <w:rPr>
                <w:rFonts w:asciiTheme="minorHAnsi" w:hAnsiTheme="minorHAnsi"/>
                <w:i/>
              </w:rPr>
              <w:t>- su materiali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i/>
              </w:rPr>
            </w:pPr>
            <w:r w:rsidRPr="00DA1915">
              <w:rPr>
                <w:rFonts w:asciiTheme="minorHAnsi" w:hAnsiTheme="minorHAnsi"/>
                <w:i/>
              </w:rPr>
              <w:t xml:space="preserve">- su ipotesi e loro verifiche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 xml:space="preserve">Incoraggia al reciproco aiuto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color w:val="000000" w:themeColor="text1"/>
              </w:rPr>
            </w:pPr>
            <w:r w:rsidRPr="00DA1915">
              <w:rPr>
                <w:rFonts w:asciiTheme="minorHAnsi" w:hAnsiTheme="minorHAnsi"/>
                <w:color w:val="000000" w:themeColor="text1"/>
              </w:rPr>
              <w:t xml:space="preserve">Dà indicazioni su come si gestisce un lavoro di gruppo (suddivisione dei ruoli, dei compiti, gestione dei tempi, </w:t>
            </w:r>
            <w:proofErr w:type="spellStart"/>
            <w:r w:rsidRPr="00DA1915">
              <w:rPr>
                <w:rFonts w:asciiTheme="minorHAnsi" w:hAnsiTheme="minorHAnsi"/>
                <w:color w:val="000000" w:themeColor="text1"/>
              </w:rPr>
              <w:t>ecc</w:t>
            </w:r>
            <w:proofErr w:type="spellEnd"/>
            <w:r w:rsidRPr="00DA1915">
              <w:rPr>
                <w:rFonts w:asciiTheme="minorHAnsi" w:hAnsiTheme="minorHAnsi"/>
                <w:color w:val="000000" w:themeColor="text1"/>
              </w:rPr>
              <w:t>)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>Guida il processo di autovalutazione del gruppo di lavoro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</w:rPr>
            </w:pPr>
            <w:r w:rsidRPr="00DA1915">
              <w:rPr>
                <w:rFonts w:asciiTheme="minorHAnsi" w:hAnsiTheme="minorHAnsi"/>
              </w:rPr>
              <w:t xml:space="preserve">Guida all’espressione di emozioni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i/>
              </w:rPr>
            </w:pPr>
            <w:r w:rsidRPr="00DA1915">
              <w:rPr>
                <w:rFonts w:asciiTheme="minorHAnsi" w:hAnsiTheme="minorHAnsi"/>
                <w:i/>
              </w:rPr>
              <w:t xml:space="preserve">- fa ripensare a cosa accaduto e ne fa parlare gli alunni 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  <w:tr w:rsidR="006E0F93" w:rsidRPr="00A44653" w:rsidTr="001505A9">
        <w:trPr>
          <w:cantSplit/>
          <w:trHeight w:val="208"/>
        </w:trPr>
        <w:tc>
          <w:tcPr>
            <w:tcW w:w="3811" w:type="pct"/>
            <w:tcBorders>
              <w:right w:val="single" w:sz="12" w:space="0" w:color="auto"/>
            </w:tcBorders>
          </w:tcPr>
          <w:p w:rsidR="006E0F93" w:rsidRPr="00DA1915" w:rsidRDefault="006E0F93" w:rsidP="001505A9">
            <w:pPr>
              <w:rPr>
                <w:rFonts w:asciiTheme="minorHAnsi" w:hAnsiTheme="minorHAnsi"/>
                <w:i/>
              </w:rPr>
            </w:pPr>
            <w:r w:rsidRPr="00DA1915">
              <w:rPr>
                <w:rFonts w:asciiTheme="minorHAnsi" w:hAnsiTheme="minorHAnsi"/>
                <w:i/>
              </w:rPr>
              <w:t xml:space="preserve">- stimola la raffigurazione di eventi e situazioni 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349" w:type="pct"/>
            <w:tcBorders>
              <w:left w:val="single" w:sz="12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</w:p>
        </w:tc>
      </w:tr>
    </w:tbl>
    <w:p w:rsidR="006E0F93" w:rsidRDefault="006E0F93" w:rsidP="006E0F93">
      <w:pPr>
        <w:rPr>
          <w:rFonts w:asciiTheme="minorHAnsi" w:hAnsiTheme="minorHAnsi"/>
        </w:rPr>
      </w:pPr>
    </w:p>
    <w:p w:rsidR="006E0F93" w:rsidRPr="00DA1915" w:rsidRDefault="006E0F93" w:rsidP="006E0F93">
      <w:pPr>
        <w:jc w:val="both"/>
        <w:rPr>
          <w:rFonts w:asciiTheme="minorHAnsi" w:hAnsiTheme="minorHAnsi"/>
          <w:b/>
          <w:sz w:val="24"/>
          <w:szCs w:val="24"/>
        </w:rPr>
      </w:pPr>
      <w:r w:rsidRPr="00DA1915">
        <w:rPr>
          <w:rFonts w:asciiTheme="minorHAnsi" w:hAnsiTheme="minorHAnsi"/>
          <w:b/>
          <w:sz w:val="24"/>
          <w:szCs w:val="24"/>
        </w:rPr>
        <w:t xml:space="preserve">* Gli elementi da indicare nella colonna </w:t>
      </w:r>
      <w:r w:rsidRPr="00DA1915">
        <w:rPr>
          <w:rFonts w:asciiTheme="minorHAnsi" w:hAnsiTheme="minorHAnsi"/>
          <w:b/>
          <w:i/>
          <w:sz w:val="24"/>
          <w:szCs w:val="24"/>
        </w:rPr>
        <w:t xml:space="preserve">“Non previsto” </w:t>
      </w:r>
      <w:r w:rsidRPr="00DA1915">
        <w:rPr>
          <w:rFonts w:asciiTheme="minorHAnsi" w:hAnsiTheme="minorHAnsi"/>
          <w:b/>
          <w:sz w:val="24"/>
          <w:szCs w:val="24"/>
        </w:rPr>
        <w:t>vanno concordati preventivamente con il docente in anno di prova.</w:t>
      </w:r>
    </w:p>
    <w:p w:rsidR="006E0F93" w:rsidRPr="00DA1915" w:rsidRDefault="006E0F93" w:rsidP="006E0F93">
      <w:pPr>
        <w:rPr>
          <w:rFonts w:asciiTheme="minorHAnsi" w:hAnsiTheme="minorHAnsi"/>
          <w:b/>
          <w:sz w:val="24"/>
          <w:szCs w:val="24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88"/>
        <w:gridCol w:w="1433"/>
        <w:gridCol w:w="2007"/>
        <w:gridCol w:w="1722"/>
      </w:tblGrid>
      <w:tr w:rsidR="006E0F93" w:rsidRPr="00A44653" w:rsidTr="001505A9">
        <w:trPr>
          <w:cantSplit/>
        </w:trPr>
        <w:tc>
          <w:tcPr>
            <w:tcW w:w="5000" w:type="pct"/>
            <w:gridSpan w:val="4"/>
            <w:shd w:val="clear" w:color="auto" w:fill="D9D9D9" w:themeFill="background1" w:themeFillShade="D9"/>
          </w:tcPr>
          <w:p w:rsidR="006E0F93" w:rsidRPr="00A44653" w:rsidRDefault="006E0F93" w:rsidP="001505A9">
            <w:pPr>
              <w:pStyle w:val="Titolo2"/>
              <w:rPr>
                <w:rFonts w:asciiTheme="minorHAnsi" w:hAnsiTheme="minorHAnsi"/>
                <w:bCs/>
                <w:sz w:val="22"/>
              </w:rPr>
            </w:pPr>
            <w:r>
              <w:rPr>
                <w:rFonts w:asciiTheme="minorHAnsi" w:hAnsiTheme="minorHAnsi"/>
                <w:sz w:val="22"/>
              </w:rPr>
              <w:t>3</w:t>
            </w:r>
            <w:r w:rsidRPr="00A44653">
              <w:rPr>
                <w:rFonts w:asciiTheme="minorHAnsi" w:hAnsiTheme="minorHAnsi"/>
                <w:sz w:val="22"/>
              </w:rPr>
              <w:t>-Comportamento degli alunni</w:t>
            </w:r>
          </w:p>
        </w:tc>
      </w:tr>
      <w:tr w:rsidR="006E0F93" w:rsidRPr="00A44653" w:rsidTr="001505A9">
        <w:trPr>
          <w:cantSplit/>
        </w:trPr>
        <w:tc>
          <w:tcPr>
            <w:tcW w:w="2482" w:type="pct"/>
            <w:tcBorders>
              <w:right w:val="single" w:sz="12" w:space="0" w:color="auto"/>
            </w:tcBorders>
          </w:tcPr>
          <w:p w:rsidR="006E0F93" w:rsidRPr="00A44653" w:rsidRDefault="006E0F93" w:rsidP="001505A9">
            <w:pPr>
              <w:pStyle w:val="Titolo2"/>
              <w:rPr>
                <w:rFonts w:asciiTheme="minorHAnsi" w:hAnsiTheme="minorHAnsi"/>
                <w:b w:val="0"/>
                <w:bCs/>
                <w:i/>
                <w:iCs/>
                <w:sz w:val="22"/>
              </w:rPr>
            </w:pPr>
            <w:r w:rsidRPr="00A44653">
              <w:rPr>
                <w:rFonts w:asciiTheme="minorHAnsi" w:hAnsiTheme="minorHAnsi"/>
                <w:b w:val="0"/>
                <w:sz w:val="22"/>
              </w:rPr>
              <w:t xml:space="preserve">gli alunni mostrano interesse                                                   </w:t>
            </w:r>
          </w:p>
        </w:tc>
        <w:tc>
          <w:tcPr>
            <w:tcW w:w="69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A8"/>
            </w:r>
            <w:r>
              <w:rPr>
                <w:rFonts w:asciiTheme="minorHAnsi" w:hAnsiTheme="minorHAnsi"/>
              </w:rPr>
              <w:t xml:space="preserve"> tutti </w:t>
            </w:r>
          </w:p>
        </w:tc>
        <w:tc>
          <w:tcPr>
            <w:tcW w:w="97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A8"/>
            </w:r>
            <w:r>
              <w:rPr>
                <w:rFonts w:asciiTheme="minorHAnsi" w:hAnsiTheme="minorHAnsi"/>
              </w:rPr>
              <w:t xml:space="preserve"> </w:t>
            </w:r>
            <w:r w:rsidRPr="00A44653">
              <w:rPr>
                <w:rFonts w:asciiTheme="minorHAnsi" w:hAnsiTheme="minorHAnsi"/>
              </w:rPr>
              <w:t>la maggior parte</w:t>
            </w:r>
            <w:r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8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Pr="00A44653" w:rsidRDefault="006E0F93" w:rsidP="001505A9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sym w:font="Wingdings" w:char="F0A8"/>
            </w:r>
            <w:r>
              <w:rPr>
                <w:rFonts w:asciiTheme="minorHAnsi" w:hAnsiTheme="minorHAnsi"/>
              </w:rPr>
              <w:t xml:space="preserve"> </w:t>
            </w:r>
            <w:r w:rsidRPr="00A44653">
              <w:rPr>
                <w:rFonts w:asciiTheme="minorHAnsi" w:hAnsiTheme="minorHAnsi"/>
              </w:rPr>
              <w:t>alcuni</w:t>
            </w:r>
          </w:p>
        </w:tc>
      </w:tr>
      <w:tr w:rsidR="006E0F93" w:rsidRPr="00A44653" w:rsidTr="001505A9">
        <w:trPr>
          <w:cantSplit/>
        </w:trPr>
        <w:tc>
          <w:tcPr>
            <w:tcW w:w="2482" w:type="pct"/>
            <w:tcBorders>
              <w:right w:val="single" w:sz="12" w:space="0" w:color="auto"/>
            </w:tcBorders>
          </w:tcPr>
          <w:p w:rsidR="006E0F93" w:rsidRPr="00A44653" w:rsidRDefault="006E0F93" w:rsidP="001505A9">
            <w:pPr>
              <w:pStyle w:val="Titolo2"/>
              <w:rPr>
                <w:rFonts w:asciiTheme="minorHAnsi" w:hAnsiTheme="minorHAnsi"/>
                <w:b w:val="0"/>
                <w:bCs/>
                <w:i/>
                <w:iCs/>
                <w:sz w:val="22"/>
              </w:rPr>
            </w:pPr>
            <w:r w:rsidRPr="00A44653">
              <w:rPr>
                <w:rFonts w:asciiTheme="minorHAnsi" w:hAnsiTheme="minorHAnsi"/>
                <w:b w:val="0"/>
                <w:sz w:val="22"/>
              </w:rPr>
              <w:t xml:space="preserve">gli alunni partecipano attivamente                                                        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Default="006E0F93" w:rsidP="001505A9">
            <w:r w:rsidRPr="00187658">
              <w:rPr>
                <w:rFonts w:asciiTheme="minorHAnsi" w:hAnsiTheme="minorHAnsi"/>
              </w:rPr>
              <w:sym w:font="Wingdings" w:char="F0A8"/>
            </w:r>
            <w:r w:rsidRPr="00187658">
              <w:rPr>
                <w:rFonts w:asciiTheme="minorHAnsi" w:hAnsiTheme="minorHAnsi"/>
              </w:rPr>
              <w:t xml:space="preserve"> tutti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F93" w:rsidRDefault="006E0F93" w:rsidP="001505A9">
            <w:r w:rsidRPr="00BC1AD2">
              <w:rPr>
                <w:rFonts w:asciiTheme="minorHAnsi" w:hAnsiTheme="minorHAnsi"/>
              </w:rPr>
              <w:sym w:font="Wingdings" w:char="F0A8"/>
            </w:r>
            <w:r w:rsidRPr="00BC1AD2">
              <w:rPr>
                <w:rFonts w:asciiTheme="minorHAnsi" w:hAnsiTheme="minorHAnsi"/>
              </w:rPr>
              <w:t xml:space="preserve"> la maggior parte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Default="006E0F93" w:rsidP="001505A9">
            <w:r w:rsidRPr="00824A0D">
              <w:rPr>
                <w:rFonts w:asciiTheme="minorHAnsi" w:hAnsiTheme="minorHAnsi"/>
              </w:rPr>
              <w:sym w:font="Wingdings" w:char="F0A8"/>
            </w:r>
            <w:r w:rsidRPr="00824A0D">
              <w:rPr>
                <w:rFonts w:asciiTheme="minorHAnsi" w:hAnsiTheme="minorHAnsi"/>
              </w:rPr>
              <w:t xml:space="preserve"> alcuni</w:t>
            </w:r>
          </w:p>
        </w:tc>
      </w:tr>
      <w:tr w:rsidR="006E0F93" w:rsidRPr="00A44653" w:rsidTr="001505A9">
        <w:trPr>
          <w:cantSplit/>
        </w:trPr>
        <w:tc>
          <w:tcPr>
            <w:tcW w:w="2482" w:type="pct"/>
            <w:tcBorders>
              <w:right w:val="single" w:sz="12" w:space="0" w:color="auto"/>
            </w:tcBorders>
          </w:tcPr>
          <w:p w:rsidR="006E0F93" w:rsidRPr="00A44653" w:rsidRDefault="006E0F93" w:rsidP="001505A9">
            <w:pPr>
              <w:pStyle w:val="Titolo2"/>
              <w:rPr>
                <w:rFonts w:asciiTheme="minorHAnsi" w:hAnsiTheme="minorHAnsi"/>
                <w:b w:val="0"/>
                <w:bCs/>
                <w:i/>
                <w:iCs/>
                <w:sz w:val="22"/>
              </w:rPr>
            </w:pPr>
            <w:r w:rsidRPr="00A44653">
              <w:rPr>
                <w:rFonts w:asciiTheme="minorHAnsi" w:hAnsiTheme="minorHAnsi"/>
                <w:b w:val="0"/>
                <w:sz w:val="22"/>
              </w:rPr>
              <w:t xml:space="preserve">gli alunni intervengono spontaneamente                                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Default="006E0F93" w:rsidP="001505A9">
            <w:r w:rsidRPr="00187658">
              <w:rPr>
                <w:rFonts w:asciiTheme="minorHAnsi" w:hAnsiTheme="minorHAnsi"/>
              </w:rPr>
              <w:sym w:font="Wingdings" w:char="F0A8"/>
            </w:r>
            <w:r w:rsidRPr="00187658">
              <w:rPr>
                <w:rFonts w:asciiTheme="minorHAnsi" w:hAnsiTheme="minorHAnsi"/>
              </w:rPr>
              <w:t xml:space="preserve"> tutti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E0F93" w:rsidRDefault="006E0F93" w:rsidP="001505A9">
            <w:r w:rsidRPr="00BC1AD2">
              <w:rPr>
                <w:rFonts w:asciiTheme="minorHAnsi" w:hAnsiTheme="minorHAnsi"/>
              </w:rPr>
              <w:sym w:font="Wingdings" w:char="F0A8"/>
            </w:r>
            <w:r w:rsidRPr="00BC1AD2">
              <w:rPr>
                <w:rFonts w:asciiTheme="minorHAnsi" w:hAnsiTheme="minorHAnsi"/>
              </w:rPr>
              <w:t xml:space="preserve"> la maggior parte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6E0F93" w:rsidRDefault="006E0F93" w:rsidP="001505A9">
            <w:r w:rsidRPr="00824A0D">
              <w:rPr>
                <w:rFonts w:asciiTheme="minorHAnsi" w:hAnsiTheme="minorHAnsi"/>
              </w:rPr>
              <w:sym w:font="Wingdings" w:char="F0A8"/>
            </w:r>
            <w:r w:rsidRPr="00824A0D">
              <w:rPr>
                <w:rFonts w:asciiTheme="minorHAnsi" w:hAnsiTheme="minorHAnsi"/>
              </w:rPr>
              <w:t xml:space="preserve"> alcuni</w:t>
            </w:r>
          </w:p>
        </w:tc>
      </w:tr>
      <w:tr w:rsidR="006E0F93" w:rsidRPr="00A44653" w:rsidTr="001505A9">
        <w:trPr>
          <w:cantSplit/>
        </w:trPr>
        <w:tc>
          <w:tcPr>
            <w:tcW w:w="2482" w:type="pct"/>
            <w:tcBorders>
              <w:right w:val="single" w:sz="12" w:space="0" w:color="auto"/>
            </w:tcBorders>
          </w:tcPr>
          <w:p w:rsidR="006E0F93" w:rsidRPr="00A44653" w:rsidRDefault="006E0F93" w:rsidP="001505A9">
            <w:pPr>
              <w:pStyle w:val="Titolo2"/>
              <w:rPr>
                <w:rFonts w:asciiTheme="minorHAnsi" w:hAnsiTheme="minorHAnsi"/>
                <w:b w:val="0"/>
                <w:bCs/>
                <w:i/>
                <w:iCs/>
                <w:sz w:val="22"/>
              </w:rPr>
            </w:pPr>
            <w:r w:rsidRPr="00A44653">
              <w:rPr>
                <w:rFonts w:asciiTheme="minorHAnsi" w:hAnsiTheme="minorHAnsi"/>
                <w:b w:val="0"/>
                <w:sz w:val="22"/>
              </w:rPr>
              <w:t xml:space="preserve">gli alunni rispettano le regole di comportamento                    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6E0F93" w:rsidRDefault="006E0F93" w:rsidP="001505A9">
            <w:r w:rsidRPr="00187658">
              <w:rPr>
                <w:rFonts w:asciiTheme="minorHAnsi" w:hAnsiTheme="minorHAnsi"/>
              </w:rPr>
              <w:sym w:font="Wingdings" w:char="F0A8"/>
            </w:r>
            <w:r w:rsidRPr="00187658">
              <w:rPr>
                <w:rFonts w:asciiTheme="minorHAnsi" w:hAnsiTheme="minorHAnsi"/>
              </w:rPr>
              <w:t xml:space="preserve"> tutti 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F93" w:rsidRDefault="006E0F93" w:rsidP="001505A9">
            <w:r w:rsidRPr="00BC1AD2">
              <w:rPr>
                <w:rFonts w:asciiTheme="minorHAnsi" w:hAnsiTheme="minorHAnsi"/>
              </w:rPr>
              <w:sym w:font="Wingdings" w:char="F0A8"/>
            </w:r>
            <w:r w:rsidRPr="00BC1AD2">
              <w:rPr>
                <w:rFonts w:asciiTheme="minorHAnsi" w:hAnsiTheme="minorHAnsi"/>
              </w:rPr>
              <w:t xml:space="preserve"> la maggior parte 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6E0F93" w:rsidRDefault="006E0F93" w:rsidP="001505A9">
            <w:r w:rsidRPr="00824A0D">
              <w:rPr>
                <w:rFonts w:asciiTheme="minorHAnsi" w:hAnsiTheme="minorHAnsi"/>
              </w:rPr>
              <w:sym w:font="Wingdings" w:char="F0A8"/>
            </w:r>
            <w:r w:rsidRPr="00824A0D">
              <w:rPr>
                <w:rFonts w:asciiTheme="minorHAnsi" w:hAnsiTheme="minorHAnsi"/>
              </w:rPr>
              <w:t xml:space="preserve"> alcuni</w:t>
            </w:r>
          </w:p>
        </w:tc>
      </w:tr>
    </w:tbl>
    <w:p w:rsidR="006E0F93" w:rsidRDefault="006E0F93" w:rsidP="006E0F93"/>
    <w:p w:rsidR="006E0F93" w:rsidRDefault="006E0F93" w:rsidP="006E0F93"/>
    <w:p w:rsidR="006E0F93" w:rsidRDefault="006E0F93" w:rsidP="006E0F93"/>
    <w:p w:rsidR="006E0F93" w:rsidRDefault="006E0F93" w:rsidP="006E0F93"/>
    <w:p w:rsidR="006E0F93" w:rsidRDefault="006E0F93" w:rsidP="006E0F93">
      <w:pPr>
        <w:ind w:left="5670"/>
        <w:jc w:val="center"/>
      </w:pPr>
      <w:r>
        <w:t>Il Docente Tutor</w:t>
      </w:r>
    </w:p>
    <w:p w:rsidR="006E0F93" w:rsidRDefault="006E0F93" w:rsidP="006E0F93">
      <w:pPr>
        <w:ind w:left="5670"/>
        <w:jc w:val="center"/>
      </w:pPr>
    </w:p>
    <w:p w:rsidR="006E0F93" w:rsidRDefault="006E0F93" w:rsidP="006E0F93">
      <w:pPr>
        <w:ind w:left="5670"/>
        <w:jc w:val="center"/>
      </w:pPr>
    </w:p>
    <w:p w:rsidR="006E0F93" w:rsidRDefault="006E0F93" w:rsidP="006E0F93">
      <w:pPr>
        <w:ind w:left="5670"/>
        <w:jc w:val="center"/>
      </w:pPr>
      <w:r>
        <w:t>__________________________________</w:t>
      </w:r>
    </w:p>
    <w:p w:rsidR="006E0F93" w:rsidRPr="00C11ABE" w:rsidRDefault="006E0F93" w:rsidP="006E0F93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</w:p>
    <w:p w:rsidR="00D552D2" w:rsidRDefault="00D552D2">
      <w:p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18"/>
          <w:szCs w:val="18"/>
        </w:rPr>
      </w:pPr>
    </w:p>
    <w:p w:rsidR="00D552D2" w:rsidRDefault="00D552D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:rsidR="00D552D2" w:rsidRDefault="00D552D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:rsidR="00D552D2" w:rsidRDefault="00D552D2">
      <w:pPr>
        <w:spacing w:line="200" w:lineRule="auto"/>
        <w:jc w:val="right"/>
        <w:rPr>
          <w:rFonts w:ascii="Bookman Old Style" w:eastAsia="Bookman Old Style" w:hAnsi="Bookman Old Style" w:cs="Bookman Old Style"/>
          <w:sz w:val="20"/>
          <w:szCs w:val="20"/>
        </w:rPr>
      </w:pPr>
    </w:p>
    <w:p w:rsidR="00D552D2" w:rsidRDefault="00D552D2">
      <w:pPr>
        <w:spacing w:line="316" w:lineRule="auto"/>
        <w:jc w:val="both"/>
        <w:rPr>
          <w:rFonts w:ascii="Bookman Old Style" w:eastAsia="Bookman Old Style" w:hAnsi="Bookman Old Style" w:cs="Bookman Old Style"/>
          <w:sz w:val="20"/>
          <w:szCs w:val="20"/>
        </w:rPr>
      </w:pPr>
    </w:p>
    <w:p w:rsidR="00D552D2" w:rsidRDefault="00D552D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:rsidR="00D552D2" w:rsidRDefault="00D552D2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Bookman Old Style" w:eastAsia="Bookman Old Style" w:hAnsi="Bookman Old Style" w:cs="Bookman Old Style"/>
          <w:i/>
          <w:color w:val="000000"/>
          <w:sz w:val="18"/>
          <w:szCs w:val="18"/>
        </w:rPr>
      </w:pPr>
    </w:p>
    <w:sectPr w:rsidR="00D552D2">
      <w:pgSz w:w="11920" w:h="16850"/>
      <w:pgMar w:top="700" w:right="720" w:bottom="1180" w:left="920" w:header="720" w:footer="99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48050F"/>
    <w:multiLevelType w:val="hybridMultilevel"/>
    <w:tmpl w:val="689A46F4"/>
    <w:lvl w:ilvl="0" w:tplc="4F32BA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B07AA3"/>
    <w:multiLevelType w:val="hybridMultilevel"/>
    <w:tmpl w:val="8B7A46A6"/>
    <w:lvl w:ilvl="0" w:tplc="4F32BAC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D2"/>
    <w:rsid w:val="006E0F93"/>
    <w:rsid w:val="00AB4F51"/>
    <w:rsid w:val="00B74C65"/>
    <w:rsid w:val="00BA12A1"/>
    <w:rsid w:val="00D5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6EFBC"/>
  <w15:docId w15:val="{F775E092-91A4-4475-A222-3C13C1C6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1"/>
      <w:outlineLvl w:val="0"/>
    </w:pPr>
    <w:rPr>
      <w:rFonts w:ascii="Cambria" w:eastAsia="Cambria" w:hAnsi="Cambria" w:cs="Cambria"/>
      <w:sz w:val="24"/>
      <w:szCs w:val="24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11"/>
      <w:ind w:left="1214" w:right="1417"/>
      <w:jc w:val="center"/>
    </w:pPr>
    <w:rPr>
      <w:rFonts w:ascii="Georgia" w:eastAsia="Georgia" w:hAnsi="Georgia" w:cs="Georgia"/>
      <w:sz w:val="32"/>
      <w:szCs w:val="3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smk/h5xZzSqOD5lKWf7F4UvblA==">CgMxLjA4AHIhMWxhOVdsYjExMkR5dEhuVlNEM3dDQktrNDlFRGF4aE1h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2025-03-23T17:14:00Z</dcterms:created>
  <dcterms:modified xsi:type="dcterms:W3CDTF">2025-03-23T17:14:00Z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lpwstr>2022-01-25T00:00:00Z</vt:lpwstr>
  </property>
  <property fmtid="{D5CDD505-2E9C-101B-9397-08002B2CF9AE}" pid="3" name="Creator">
    <vt:lpwstr>Microsoft® Word 2013</vt:lpwstr>
  </property>
  <property fmtid="{D5CDD505-2E9C-101B-9397-08002B2CF9AE}" pid="4" name="Created">
    <vt:lpwstr>2022-01-22T00:00:00Z</vt:lpwstr>
  </property>
</Properties>
</file>